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26" w:rsidRDefault="00335326" w:rsidP="00EC1645">
      <w:pPr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EB30D1" w:rsidP="00D84D73">
      <w:pPr>
        <w:ind w:left="567" w:firstLine="141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</w:t>
      </w:r>
      <w:r w:rsidR="00A32469">
        <w:rPr>
          <w:rFonts w:ascii="Times New Roman" w:hAnsi="Times New Roman" w:cs="Times New Roman"/>
          <w:b/>
          <w:color w:val="000000" w:themeColor="text1"/>
        </w:rPr>
        <w:t>ałącznik 1 do z</w:t>
      </w:r>
      <w:r w:rsidR="00D84D73" w:rsidRPr="008575AF">
        <w:rPr>
          <w:rFonts w:ascii="Times New Roman" w:hAnsi="Times New Roman" w:cs="Times New Roman"/>
          <w:b/>
          <w:color w:val="000000" w:themeColor="text1"/>
        </w:rPr>
        <w:t>apytania ofertowego</w:t>
      </w:r>
    </w:p>
    <w:p w:rsidR="00D84D73" w:rsidRPr="008575AF" w:rsidRDefault="00D84D73" w:rsidP="00D84D7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75AF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…………………………………………….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Miejscowość i data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 ……………………………………………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…………………………………………….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…………………………………………….</w:t>
      </w:r>
    </w:p>
    <w:p w:rsidR="00D84D73" w:rsidRPr="008575AF" w:rsidRDefault="00D84D73" w:rsidP="00D84D73">
      <w:pPr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Nazwa i adres, telefon, e-mail Wykonawcy </w:t>
      </w:r>
    </w:p>
    <w:p w:rsidR="006C3E26" w:rsidRDefault="006C3E26" w:rsidP="00D84D73">
      <w:pPr>
        <w:ind w:left="4253"/>
        <w:rPr>
          <w:rFonts w:ascii="Times New Roman" w:hAnsi="Times New Roman" w:cs="Times New Roman"/>
          <w:b/>
          <w:color w:val="000000" w:themeColor="text1"/>
        </w:rPr>
      </w:pPr>
    </w:p>
    <w:p w:rsidR="00516438" w:rsidRPr="00951236" w:rsidRDefault="00516438" w:rsidP="00516438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51236">
        <w:rPr>
          <w:rFonts w:ascii="Times New Roman" w:hAnsi="Times New Roman" w:cs="Times New Roman"/>
          <w:b/>
          <w:sz w:val="24"/>
          <w:szCs w:val="24"/>
        </w:rPr>
        <w:t>PROXMUS SP.</w:t>
      </w:r>
      <w:r w:rsidR="00B54BE4" w:rsidRPr="0095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236">
        <w:rPr>
          <w:rFonts w:ascii="Times New Roman" w:hAnsi="Times New Roman" w:cs="Times New Roman"/>
          <w:b/>
          <w:sz w:val="24"/>
          <w:szCs w:val="24"/>
        </w:rPr>
        <w:t>Z</w:t>
      </w:r>
      <w:r w:rsidR="00B54BE4" w:rsidRPr="00951236">
        <w:rPr>
          <w:rFonts w:ascii="Times New Roman" w:hAnsi="Times New Roman" w:cs="Times New Roman"/>
          <w:b/>
          <w:sz w:val="24"/>
          <w:szCs w:val="24"/>
        </w:rPr>
        <w:t xml:space="preserve"> O.O. SP.</w:t>
      </w:r>
      <w:r w:rsidRPr="00951236">
        <w:rPr>
          <w:rFonts w:ascii="Times New Roman" w:hAnsi="Times New Roman" w:cs="Times New Roman"/>
          <w:b/>
          <w:sz w:val="24"/>
          <w:szCs w:val="24"/>
        </w:rPr>
        <w:t>K.</w:t>
      </w:r>
    </w:p>
    <w:p w:rsidR="00516438" w:rsidRDefault="00B54BE4" w:rsidP="00516438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82-300 Elbląg</w:t>
      </w:r>
    </w:p>
    <w:p w:rsidR="00D84D73" w:rsidRPr="008575AF" w:rsidRDefault="00516438" w:rsidP="00516438">
      <w:pPr>
        <w:spacing w:after="0"/>
        <w:ind w:left="4253"/>
        <w:rPr>
          <w:rFonts w:ascii="Times New Roman" w:hAnsi="Times New Roman" w:cs="Times New Roman"/>
          <w:color w:val="000000" w:themeColor="text1"/>
        </w:rPr>
      </w:pPr>
      <w:r w:rsidRPr="0051643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5164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Eugeniusza Kwiatkowskiego 5</w:t>
      </w:r>
    </w:p>
    <w:p w:rsidR="00D84D73" w:rsidRPr="008575AF" w:rsidRDefault="00D84D73" w:rsidP="00D84D73">
      <w:pPr>
        <w:ind w:left="4253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D84D73" w:rsidRPr="008575AF" w:rsidRDefault="00D84D73" w:rsidP="00E77C1F">
      <w:pPr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        W nawiązaniu do zapytania ofertowego</w:t>
      </w:r>
      <w:r w:rsidRPr="00B403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77C1F">
        <w:rPr>
          <w:rFonts w:ascii="Times New Roman" w:hAnsi="Times New Roman" w:cs="Times New Roman"/>
          <w:b/>
          <w:color w:val="000000" w:themeColor="text1"/>
        </w:rPr>
        <w:t>na</w:t>
      </w:r>
      <w:r w:rsidRPr="00B403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7C1F" w:rsidRPr="00B403D7">
        <w:rPr>
          <w:rFonts w:ascii="Times New Roman" w:hAnsi="Times New Roman" w:cs="Times New Roman"/>
          <w:b/>
          <w:color w:val="000000" w:themeColor="text1"/>
        </w:rPr>
        <w:t>nabycie środka trwałego – używanej tokarki karuzelowej na potrzeby projektu firmy PR</w:t>
      </w:r>
      <w:r w:rsidR="00926028">
        <w:rPr>
          <w:rFonts w:ascii="Times New Roman" w:hAnsi="Times New Roman" w:cs="Times New Roman"/>
          <w:b/>
          <w:color w:val="000000" w:themeColor="text1"/>
        </w:rPr>
        <w:t>O</w:t>
      </w:r>
      <w:r w:rsidR="00E77C1F" w:rsidRPr="00B403D7">
        <w:rPr>
          <w:rFonts w:ascii="Times New Roman" w:hAnsi="Times New Roman" w:cs="Times New Roman"/>
          <w:b/>
          <w:color w:val="000000" w:themeColor="text1"/>
        </w:rPr>
        <w:t>XMUS SP. Z O. O. S</w:t>
      </w:r>
      <w:r w:rsidR="00502206">
        <w:rPr>
          <w:rFonts w:ascii="Times New Roman" w:hAnsi="Times New Roman" w:cs="Times New Roman"/>
          <w:b/>
          <w:color w:val="000000" w:themeColor="text1"/>
        </w:rPr>
        <w:t>P.</w:t>
      </w:r>
      <w:r w:rsidR="00E77C1F" w:rsidRPr="00B403D7">
        <w:rPr>
          <w:rFonts w:ascii="Times New Roman" w:hAnsi="Times New Roman" w:cs="Times New Roman"/>
          <w:b/>
          <w:color w:val="000000" w:themeColor="text1"/>
        </w:rPr>
        <w:t>K</w:t>
      </w:r>
      <w:r w:rsidR="00502206">
        <w:rPr>
          <w:rFonts w:ascii="Times New Roman" w:hAnsi="Times New Roman" w:cs="Times New Roman"/>
          <w:b/>
          <w:color w:val="000000" w:themeColor="text1"/>
        </w:rPr>
        <w:t>.</w:t>
      </w:r>
      <w:r w:rsidR="00E77C1F" w:rsidRPr="00B403D7">
        <w:rPr>
          <w:rFonts w:ascii="Times New Roman" w:hAnsi="Times New Roman" w:cs="Times New Roman"/>
          <w:b/>
          <w:color w:val="000000" w:themeColor="text1"/>
        </w:rPr>
        <w:t xml:space="preserve"> z siedzibą w Elblągu, ul. E. Kwiatkowskiego 5, 82-300 Elbląg</w:t>
      </w:r>
      <w:r w:rsidR="00E77C1F" w:rsidRPr="00E77C1F">
        <w:rPr>
          <w:rFonts w:ascii="Times New Roman" w:hAnsi="Times New Roman" w:cs="Times New Roman"/>
          <w:color w:val="000000" w:themeColor="text1"/>
        </w:rPr>
        <w:t xml:space="preserve"> w ramach Działania 3.2 Wsparcie wdrożeń wyników prac </w:t>
      </w:r>
      <w:proofErr w:type="spellStart"/>
      <w:r w:rsidR="00E77C1F" w:rsidRPr="00E77C1F">
        <w:rPr>
          <w:rFonts w:ascii="Times New Roman" w:hAnsi="Times New Roman" w:cs="Times New Roman"/>
          <w:color w:val="000000" w:themeColor="text1"/>
        </w:rPr>
        <w:t>B+R</w:t>
      </w:r>
      <w:proofErr w:type="spellEnd"/>
      <w:r w:rsidR="00E77C1F" w:rsidRPr="00E77C1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77C1F" w:rsidRPr="00E77C1F">
        <w:rPr>
          <w:rFonts w:ascii="Times New Roman" w:hAnsi="Times New Roman" w:cs="Times New Roman"/>
          <w:color w:val="000000" w:themeColor="text1"/>
        </w:rPr>
        <w:t>Poddziałania</w:t>
      </w:r>
      <w:proofErr w:type="spellEnd"/>
      <w:r w:rsidR="00E77C1F" w:rsidRPr="00E77C1F">
        <w:rPr>
          <w:rFonts w:ascii="Times New Roman" w:hAnsi="Times New Roman" w:cs="Times New Roman"/>
          <w:color w:val="000000" w:themeColor="text1"/>
        </w:rPr>
        <w:t xml:space="preserve"> 3.2.2 Kredyt na innowacje technologiczne </w:t>
      </w:r>
      <w:r w:rsidRPr="00857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8575AF">
        <w:rPr>
          <w:rFonts w:ascii="Times New Roman" w:hAnsi="Times New Roman" w:cs="Times New Roman"/>
          <w:color w:val="000000" w:themeColor="text1"/>
        </w:rPr>
        <w:t>oferujemy realizację przedmiotu zamówienia zgodnie z zapytaniem ofertowym za cenę: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5"/>
        <w:gridCol w:w="1275"/>
        <w:gridCol w:w="2268"/>
        <w:gridCol w:w="1842"/>
        <w:gridCol w:w="1418"/>
        <w:gridCol w:w="992"/>
      </w:tblGrid>
      <w:tr w:rsidR="006D2B3D" w:rsidRPr="008575AF" w:rsidTr="002905B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B3D" w:rsidRPr="008575AF" w:rsidRDefault="006D2B3D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575AF">
              <w:rPr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D2B3D" w:rsidRPr="008575AF" w:rsidRDefault="006D2B3D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2B3D" w:rsidRPr="008575AF" w:rsidRDefault="006D2B3D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575AF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D2B3D" w:rsidRPr="008575AF" w:rsidRDefault="006D2B3D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575AF">
              <w:rPr>
                <w:color w:val="000000" w:themeColor="text1"/>
                <w:sz w:val="22"/>
                <w:szCs w:val="22"/>
              </w:rPr>
              <w:t>Nazwa/Model/</w:t>
            </w:r>
          </w:p>
          <w:p w:rsidR="006D2B3D" w:rsidRPr="008575AF" w:rsidRDefault="006D2B3D" w:rsidP="00DF7488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575AF">
              <w:rPr>
                <w:color w:val="000000" w:themeColor="text1"/>
                <w:sz w:val="22"/>
                <w:szCs w:val="22"/>
              </w:rPr>
              <w:t>Producent</w:t>
            </w:r>
            <w:r w:rsidR="00D70FE9">
              <w:rPr>
                <w:color w:val="000000" w:themeColor="text1"/>
                <w:sz w:val="22"/>
                <w:szCs w:val="22"/>
              </w:rPr>
              <w:t xml:space="preserve">/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D2B3D" w:rsidRPr="008575AF" w:rsidRDefault="00DF7488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rodzaj sterowania CNC</w:t>
            </w:r>
            <w:r w:rsidDel="00DF748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B3D" w:rsidRPr="008575AF" w:rsidRDefault="006D2B3D" w:rsidP="00B57012">
            <w:pPr>
              <w:pStyle w:val="Akapitzlist1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575AF">
              <w:rPr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B3D" w:rsidRPr="008575AF" w:rsidRDefault="006D2B3D" w:rsidP="00B403D7">
            <w:pPr>
              <w:pStyle w:val="Akapitzlist1"/>
              <w:tabs>
                <w:tab w:val="left" w:pos="222"/>
                <w:tab w:val="center" w:pos="388"/>
              </w:tabs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Waluta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6D2B3D" w:rsidRPr="008575AF" w:rsidTr="002905B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3D" w:rsidRPr="008575AF" w:rsidRDefault="006D2B3D" w:rsidP="00B570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Tokarka karuzelowa  - używana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B3D" w:rsidRPr="008575AF" w:rsidRDefault="006D2B3D" w:rsidP="00B57012">
            <w:pPr>
              <w:pStyle w:val="Akapitzlist1"/>
              <w:spacing w:before="120" w:after="120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Pr="008575AF">
              <w:rPr>
                <w:rFonts w:eastAsia="Calibri"/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B3D" w:rsidRPr="008575AF" w:rsidRDefault="006D2B3D" w:rsidP="00B57012">
            <w:pPr>
              <w:pStyle w:val="Akapitzlist1"/>
              <w:spacing w:before="120" w:after="120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B3D" w:rsidRPr="008575AF" w:rsidRDefault="006D2B3D" w:rsidP="00B57012">
            <w:pPr>
              <w:pStyle w:val="Akapitzlist1"/>
              <w:spacing w:before="120" w:after="120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B3D" w:rsidRPr="008575AF" w:rsidRDefault="006D2B3D" w:rsidP="00B57012">
            <w:pPr>
              <w:pStyle w:val="Akapitzlist1"/>
              <w:spacing w:before="120" w:after="120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B3D" w:rsidRPr="008575AF" w:rsidRDefault="006D2B3D" w:rsidP="00B57012">
            <w:pPr>
              <w:pStyle w:val="Akapitzlist1"/>
              <w:spacing w:before="120" w:after="120"/>
              <w:ind w:left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4D73" w:rsidRPr="008575AF" w:rsidRDefault="00D84D73" w:rsidP="00D84D73">
      <w:pPr>
        <w:pStyle w:val="Akapitzlist1"/>
        <w:autoSpaceDE w:val="0"/>
        <w:autoSpaceDN w:val="0"/>
        <w:adjustRightInd w:val="0"/>
        <w:ind w:left="714"/>
        <w:jc w:val="both"/>
        <w:rPr>
          <w:color w:val="000000" w:themeColor="text1"/>
          <w:sz w:val="22"/>
          <w:szCs w:val="22"/>
        </w:rPr>
      </w:pP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Oświadczamy, że zapoznaliśmy się z zapytaniem ofertowym wraz z załącznikami i nie wnosimy żadnych zastrzeżeń.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Oświadczamy, że uzyskaliśmy wszelkie konieczne informacje do przygotowania oferty.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Oświadczamy, że zapoznaliśmy się z warunkami umowy i nie wnosimy do nich zastrzeżeń.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Oświadczamy, że wyżej podana cena  obejmuje realizację wszystkich zobowiązań Wykonawcy opisanych w zapytaniu ofertowym wraz z załącznikami.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 xml:space="preserve">Oświadczamy, iż oferta ważna jest </w:t>
      </w:r>
      <w:r w:rsidRPr="006C3E26">
        <w:rPr>
          <w:b/>
          <w:color w:val="000000" w:themeColor="text1"/>
          <w:sz w:val="22"/>
          <w:szCs w:val="22"/>
        </w:rPr>
        <w:t xml:space="preserve">do dnia  ………………………. </w:t>
      </w:r>
      <w:proofErr w:type="spellStart"/>
      <w:r w:rsidRPr="006C3E26">
        <w:rPr>
          <w:b/>
          <w:color w:val="000000" w:themeColor="text1"/>
          <w:sz w:val="22"/>
          <w:szCs w:val="22"/>
        </w:rPr>
        <w:t>r</w:t>
      </w:r>
      <w:proofErr w:type="spellEnd"/>
      <w:r w:rsidRPr="008575AF">
        <w:rPr>
          <w:color w:val="000000" w:themeColor="text1"/>
          <w:sz w:val="22"/>
          <w:szCs w:val="22"/>
        </w:rPr>
        <w:t>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 xml:space="preserve">Oświadczam, że </w:t>
      </w:r>
      <w:r w:rsidRPr="006C3E26">
        <w:rPr>
          <w:b/>
          <w:color w:val="000000" w:themeColor="text1"/>
          <w:sz w:val="22"/>
          <w:szCs w:val="22"/>
        </w:rPr>
        <w:t>okres gwarancji wynosi …</w:t>
      </w:r>
      <w:r w:rsidR="00B54BE4">
        <w:rPr>
          <w:b/>
          <w:color w:val="000000" w:themeColor="text1"/>
          <w:sz w:val="22"/>
          <w:szCs w:val="22"/>
        </w:rPr>
        <w:t>…….</w:t>
      </w:r>
      <w:r w:rsidRPr="006C3E26">
        <w:rPr>
          <w:b/>
          <w:color w:val="000000" w:themeColor="text1"/>
          <w:sz w:val="22"/>
          <w:szCs w:val="22"/>
        </w:rPr>
        <w:t xml:space="preserve"> miesięcy</w:t>
      </w:r>
      <w:r w:rsidRPr="008575AF">
        <w:rPr>
          <w:color w:val="000000" w:themeColor="text1"/>
          <w:sz w:val="22"/>
          <w:szCs w:val="22"/>
        </w:rPr>
        <w:t>.</w:t>
      </w: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lastRenderedPageBreak/>
        <w:t xml:space="preserve">Oświadczamy, że </w:t>
      </w:r>
      <w:r w:rsidRPr="00666893">
        <w:rPr>
          <w:b/>
          <w:color w:val="000000" w:themeColor="text1"/>
          <w:sz w:val="22"/>
          <w:szCs w:val="22"/>
        </w:rPr>
        <w:t xml:space="preserve">termin realizacji </w:t>
      </w:r>
      <w:r w:rsidR="00666893" w:rsidRPr="00666893">
        <w:rPr>
          <w:b/>
          <w:color w:val="000000" w:themeColor="text1"/>
          <w:sz w:val="22"/>
          <w:szCs w:val="22"/>
        </w:rPr>
        <w:t xml:space="preserve">przedmiotu zamówienia </w:t>
      </w:r>
      <w:r w:rsidRPr="00666893">
        <w:rPr>
          <w:b/>
          <w:color w:val="000000" w:themeColor="text1"/>
          <w:sz w:val="22"/>
          <w:szCs w:val="22"/>
        </w:rPr>
        <w:t>wynosi …</w:t>
      </w:r>
      <w:r w:rsidR="00B54BE4">
        <w:rPr>
          <w:b/>
          <w:color w:val="000000" w:themeColor="text1"/>
          <w:sz w:val="22"/>
          <w:szCs w:val="22"/>
        </w:rPr>
        <w:t>…</w:t>
      </w:r>
      <w:r w:rsidRPr="00666893">
        <w:rPr>
          <w:b/>
          <w:color w:val="000000" w:themeColor="text1"/>
          <w:sz w:val="22"/>
          <w:szCs w:val="22"/>
        </w:rPr>
        <w:t xml:space="preserve">.. </w:t>
      </w:r>
      <w:r w:rsidR="00516438">
        <w:rPr>
          <w:b/>
          <w:color w:val="000000" w:themeColor="text1"/>
          <w:sz w:val="22"/>
          <w:szCs w:val="22"/>
        </w:rPr>
        <w:t>miesięcy</w:t>
      </w:r>
    </w:p>
    <w:p w:rsidR="00D84D73" w:rsidRPr="006D2B3D" w:rsidRDefault="00D84D73" w:rsidP="007F03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8575AF">
        <w:rPr>
          <w:rFonts w:eastAsia="TimesNewRoman"/>
          <w:color w:val="000000" w:themeColor="text1"/>
          <w:sz w:val="22"/>
          <w:szCs w:val="22"/>
        </w:rPr>
        <w:t xml:space="preserve">Oświadczamy, że zamówienie zamierzamy zrealizować przy udziale </w:t>
      </w:r>
      <w:r w:rsidRPr="00666893">
        <w:rPr>
          <w:rFonts w:eastAsia="TimesNewRoman"/>
          <w:b/>
          <w:color w:val="000000" w:themeColor="text1"/>
          <w:sz w:val="22"/>
          <w:szCs w:val="22"/>
        </w:rPr>
        <w:t>podwykonawców</w:t>
      </w:r>
      <w:r w:rsidRPr="008575AF">
        <w:rPr>
          <w:rFonts w:eastAsia="TimesNewRoman"/>
          <w:color w:val="000000" w:themeColor="text1"/>
          <w:sz w:val="22"/>
          <w:szCs w:val="22"/>
        </w:rPr>
        <w:t xml:space="preserve">, w następującym zakresie </w:t>
      </w:r>
    </w:p>
    <w:p w:rsidR="00926028" w:rsidRDefault="00926028" w:rsidP="006D2B3D">
      <w:pPr>
        <w:pStyle w:val="Akapitzlist"/>
        <w:spacing w:line="276" w:lineRule="auto"/>
        <w:ind w:left="720"/>
        <w:contextualSpacing/>
        <w:jc w:val="both"/>
        <w:rPr>
          <w:rFonts w:eastAsia="TimesNewRoman"/>
          <w:color w:val="000000" w:themeColor="text1"/>
          <w:sz w:val="22"/>
          <w:szCs w:val="22"/>
        </w:rPr>
      </w:pPr>
      <w:r>
        <w:rPr>
          <w:rFonts w:eastAsia="TimesNewRoman"/>
          <w:color w:val="000000" w:themeColor="text1"/>
          <w:sz w:val="22"/>
          <w:szCs w:val="22"/>
        </w:rPr>
        <w:t>- ………………………………………………………………………………………………….</w:t>
      </w:r>
    </w:p>
    <w:p w:rsidR="00926028" w:rsidRDefault="00926028" w:rsidP="006D2B3D">
      <w:pPr>
        <w:pStyle w:val="Akapitzlist"/>
        <w:spacing w:line="276" w:lineRule="auto"/>
        <w:ind w:left="720"/>
        <w:contextualSpacing/>
        <w:jc w:val="both"/>
        <w:rPr>
          <w:rFonts w:eastAsia="TimesNewRoman"/>
          <w:color w:val="000000" w:themeColor="text1"/>
          <w:sz w:val="22"/>
          <w:szCs w:val="22"/>
        </w:rPr>
      </w:pPr>
      <w:r>
        <w:rPr>
          <w:rFonts w:eastAsia="TimesNewRoman"/>
          <w:color w:val="000000" w:themeColor="text1"/>
          <w:sz w:val="22"/>
          <w:szCs w:val="22"/>
        </w:rPr>
        <w:t>- ………………………………………………………………………………………………….</w:t>
      </w:r>
    </w:p>
    <w:p w:rsidR="00926028" w:rsidRDefault="00926028" w:rsidP="00926028">
      <w:pPr>
        <w:pStyle w:val="Akapitzlist"/>
        <w:spacing w:line="276" w:lineRule="auto"/>
        <w:ind w:left="720"/>
        <w:contextualSpacing/>
        <w:jc w:val="both"/>
        <w:rPr>
          <w:rFonts w:eastAsia="TimesNewRoman"/>
          <w:color w:val="000000" w:themeColor="text1"/>
          <w:sz w:val="22"/>
          <w:szCs w:val="22"/>
        </w:rPr>
      </w:pPr>
      <w:r>
        <w:rPr>
          <w:rFonts w:eastAsia="TimesNewRoman"/>
          <w:color w:val="000000" w:themeColor="text1"/>
          <w:sz w:val="22"/>
          <w:szCs w:val="22"/>
        </w:rPr>
        <w:t>- ………………………………………………………………………………………………….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ind w:left="714"/>
        <w:jc w:val="both"/>
        <w:rPr>
          <w:color w:val="000000" w:themeColor="text1"/>
          <w:sz w:val="22"/>
          <w:szCs w:val="22"/>
        </w:rPr>
      </w:pPr>
    </w:p>
    <w:p w:rsidR="00D84D73" w:rsidRPr="008575AF" w:rsidRDefault="00D84D73" w:rsidP="007F03FC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Osobą do kontaktu w sprawie oferty jest: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Pan/Pani: …………………….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tel.: ……………………………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email: …………………………</w:t>
      </w:r>
    </w:p>
    <w:p w:rsidR="00D84D73" w:rsidRPr="008575AF" w:rsidRDefault="00D84D73" w:rsidP="007F03FC">
      <w:pPr>
        <w:widowControl w:val="0"/>
        <w:numPr>
          <w:ilvl w:val="0"/>
          <w:numId w:val="1"/>
        </w:numPr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b/>
          <w:color w:val="000000" w:themeColor="text1"/>
        </w:rPr>
        <w:t xml:space="preserve">Załącznikami </w:t>
      </w:r>
      <w:r w:rsidRPr="008575AF">
        <w:rPr>
          <w:rFonts w:ascii="Times New Roman" w:hAnsi="Times New Roman" w:cs="Times New Roman"/>
          <w:color w:val="000000" w:themeColor="text1"/>
        </w:rPr>
        <w:t>do niniejszej Oferty, stanowiącymi jej integralną część są:</w:t>
      </w:r>
    </w:p>
    <w:p w:rsidR="00D84D73" w:rsidRPr="008575AF" w:rsidRDefault="00D84D73" w:rsidP="007F03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6893">
        <w:rPr>
          <w:rFonts w:ascii="Times New Roman" w:hAnsi="Times New Roman" w:cs="Times New Roman"/>
          <w:b/>
          <w:color w:val="000000" w:themeColor="text1"/>
        </w:rPr>
        <w:t>Oświadczenie</w:t>
      </w:r>
      <w:r w:rsidRPr="008575AF">
        <w:rPr>
          <w:rFonts w:ascii="Times New Roman" w:hAnsi="Times New Roman" w:cs="Times New Roman"/>
          <w:color w:val="000000" w:themeColor="text1"/>
        </w:rPr>
        <w:t xml:space="preserve"> o spełnianiu warunków</w:t>
      </w:r>
      <w:r w:rsidR="00666893">
        <w:rPr>
          <w:rFonts w:ascii="Times New Roman" w:hAnsi="Times New Roman" w:cs="Times New Roman"/>
          <w:color w:val="000000" w:themeColor="text1"/>
        </w:rPr>
        <w:t xml:space="preserve"> udziału w postępowaniu</w:t>
      </w:r>
      <w:r w:rsidRPr="008575AF">
        <w:rPr>
          <w:rFonts w:ascii="Times New Roman" w:hAnsi="Times New Roman" w:cs="Times New Roman"/>
          <w:color w:val="000000" w:themeColor="text1"/>
        </w:rPr>
        <w:t>.</w:t>
      </w:r>
    </w:p>
    <w:p w:rsidR="00D84D73" w:rsidRPr="008575AF" w:rsidRDefault="00D84D73" w:rsidP="007F03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6893">
        <w:rPr>
          <w:rFonts w:ascii="Times New Roman" w:hAnsi="Times New Roman" w:cs="Times New Roman"/>
          <w:b/>
          <w:color w:val="000000" w:themeColor="text1"/>
        </w:rPr>
        <w:t>Oświadczenie</w:t>
      </w:r>
      <w:r w:rsidRPr="008575AF">
        <w:rPr>
          <w:rFonts w:ascii="Times New Roman" w:hAnsi="Times New Roman" w:cs="Times New Roman"/>
          <w:color w:val="000000" w:themeColor="text1"/>
        </w:rPr>
        <w:t xml:space="preserve"> o braku podstaw do wykluczenia</w:t>
      </w:r>
      <w:r w:rsidR="00666893">
        <w:rPr>
          <w:rFonts w:ascii="Times New Roman" w:hAnsi="Times New Roman" w:cs="Times New Roman"/>
          <w:color w:val="000000" w:themeColor="text1"/>
        </w:rPr>
        <w:t xml:space="preserve"> z udziału w postępowaniu</w:t>
      </w:r>
      <w:r w:rsidRPr="008575AF">
        <w:rPr>
          <w:rFonts w:ascii="Times New Roman" w:hAnsi="Times New Roman" w:cs="Times New Roman"/>
          <w:color w:val="000000" w:themeColor="text1"/>
        </w:rPr>
        <w:t>.</w:t>
      </w:r>
    </w:p>
    <w:p w:rsidR="00D84D73" w:rsidRPr="008575AF" w:rsidRDefault="00EC1645" w:rsidP="007F03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5D8F">
        <w:rPr>
          <w:rFonts w:ascii="Times New Roman" w:hAnsi="Times New Roman" w:cs="Times New Roman"/>
          <w:b/>
          <w:color w:val="000000" w:themeColor="text1"/>
        </w:rPr>
        <w:t>Parametry</w:t>
      </w:r>
      <w:r>
        <w:rPr>
          <w:rFonts w:ascii="Times New Roman" w:hAnsi="Times New Roman" w:cs="Times New Roman"/>
          <w:color w:val="000000" w:themeColor="text1"/>
        </w:rPr>
        <w:t xml:space="preserve"> techniczno-użytkowe</w:t>
      </w:r>
      <w:r w:rsidR="00D84D73" w:rsidRPr="008575AF">
        <w:rPr>
          <w:rFonts w:ascii="Times New Roman" w:hAnsi="Times New Roman" w:cs="Times New Roman"/>
          <w:color w:val="000000" w:themeColor="text1"/>
        </w:rPr>
        <w:t>.</w:t>
      </w:r>
    </w:p>
    <w:p w:rsidR="00E77C1F" w:rsidRDefault="00E77C1F" w:rsidP="007F03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03D7">
        <w:rPr>
          <w:rFonts w:ascii="Times New Roman" w:hAnsi="Times New Roman" w:cs="Times New Roman"/>
          <w:b/>
          <w:color w:val="000000" w:themeColor="text1"/>
        </w:rPr>
        <w:t>Oświadczeni</w:t>
      </w:r>
      <w:r>
        <w:rPr>
          <w:rFonts w:ascii="Times New Roman" w:hAnsi="Times New Roman" w:cs="Times New Roman"/>
          <w:color w:val="000000" w:themeColor="text1"/>
        </w:rPr>
        <w:t xml:space="preserve">e zbywcy </w:t>
      </w:r>
      <w:r w:rsidRPr="00EB30D1">
        <w:rPr>
          <w:rFonts w:ascii="Times New Roman" w:hAnsi="Times New Roman" w:cs="Times New Roman"/>
          <w:color w:val="000000" w:themeColor="text1"/>
        </w:rPr>
        <w:t xml:space="preserve">że w okresie 7 lat poprzedzających datę oferty środek trwały nie był współfinansowany ze środków wspólnotowych ani z krajowych środków stanowiących pomoc publiczną lub pomoc de </w:t>
      </w:r>
      <w:proofErr w:type="spellStart"/>
      <w:r w:rsidRPr="00EB30D1">
        <w:rPr>
          <w:rFonts w:ascii="Times New Roman" w:hAnsi="Times New Roman" w:cs="Times New Roman"/>
          <w:color w:val="000000" w:themeColor="text1"/>
        </w:rPr>
        <w:t>minimis</w:t>
      </w:r>
      <w:proofErr w:type="spellEnd"/>
      <w:r w:rsidRPr="008575AF" w:rsidDel="00E77C1F">
        <w:rPr>
          <w:rFonts w:ascii="Times New Roman" w:hAnsi="Times New Roman" w:cs="Times New Roman"/>
          <w:color w:val="000000" w:themeColor="text1"/>
        </w:rPr>
        <w:t xml:space="preserve"> </w:t>
      </w:r>
    </w:p>
    <w:p w:rsidR="00E77C1F" w:rsidRPr="00653731" w:rsidRDefault="008B0CB7" w:rsidP="007F03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3731">
        <w:rPr>
          <w:rFonts w:ascii="Times New Roman" w:hAnsi="Times New Roman" w:cs="Times New Roman"/>
          <w:b/>
        </w:rPr>
        <w:t>odpis</w:t>
      </w:r>
      <w:r w:rsidRPr="00653731">
        <w:rPr>
          <w:rFonts w:ascii="Times New Roman" w:hAnsi="Times New Roman" w:cs="Times New Roman"/>
        </w:rPr>
        <w:t xml:space="preserve"> z właściwego rejestru/* lub z centralnej ewidencji i informacji </w:t>
      </w:r>
      <w:r w:rsidRPr="00653731">
        <w:rPr>
          <w:rFonts w:ascii="Times New Roman" w:hAnsi="Times New Roman" w:cs="Times New Roman"/>
        </w:rPr>
        <w:br/>
        <w:t>o działalności gospodarczej, jeżeli odrębne przepisy wymagają wpisu do rejestru lub ewidencji/*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</w:p>
    <w:p w:rsidR="00D84D73" w:rsidRPr="008575AF" w:rsidRDefault="008B0CB7" w:rsidP="002905B5">
      <w:pPr>
        <w:ind w:left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*) niepotrzebne skreślić</w:t>
      </w:r>
      <w:r w:rsidR="00D84D73" w:rsidRPr="008575AF"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spacing w:before="240" w:after="240"/>
        <w:ind w:left="0"/>
        <w:jc w:val="both"/>
        <w:rPr>
          <w:color w:val="000000" w:themeColor="text1"/>
          <w:sz w:val="22"/>
          <w:szCs w:val="22"/>
        </w:rPr>
      </w:pPr>
    </w:p>
    <w:p w:rsidR="00D84D73" w:rsidRPr="008575AF" w:rsidRDefault="00D84D73" w:rsidP="00335326">
      <w:pPr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4956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…………………………………………….</w:t>
      </w:r>
    </w:p>
    <w:p w:rsidR="00D84D73" w:rsidRPr="008575AF" w:rsidRDefault="00D84D73" w:rsidP="00335326">
      <w:pPr>
        <w:autoSpaceDE w:val="0"/>
        <w:autoSpaceDN w:val="0"/>
        <w:spacing w:after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Pr="008575AF">
        <w:rPr>
          <w:rFonts w:ascii="Times New Roman" w:hAnsi="Times New Roman" w:cs="Times New Roman"/>
          <w:i/>
          <w:color w:val="000000" w:themeColor="text1"/>
        </w:rPr>
        <w:t>(podpis i/lub pieczęć upoważnionego</w:t>
      </w:r>
    </w:p>
    <w:p w:rsidR="00D84D73" w:rsidRPr="008575AF" w:rsidRDefault="00D84D73" w:rsidP="00335326">
      <w:pPr>
        <w:autoSpaceDE w:val="0"/>
        <w:autoSpaceDN w:val="0"/>
        <w:spacing w:after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Przedstawiciela Wykonawcy)</w:t>
      </w:r>
    </w:p>
    <w:p w:rsidR="00D84D73" w:rsidRPr="008575AF" w:rsidRDefault="00D84D73" w:rsidP="00D84D73">
      <w:pPr>
        <w:ind w:left="4956" w:firstLine="708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B54BE4" w:rsidRDefault="00B54BE4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rPr>
          <w:rFonts w:ascii="Times New Roman" w:hAnsi="Times New Roman" w:cs="Times New Roman"/>
          <w:b/>
          <w:color w:val="000000" w:themeColor="text1"/>
        </w:rPr>
      </w:pPr>
    </w:p>
    <w:p w:rsidR="00EF020B" w:rsidRDefault="00EF020B" w:rsidP="00D84D73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D84D73" w:rsidRPr="00335326" w:rsidRDefault="00D84D73" w:rsidP="00D84D73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  <w:r w:rsidRPr="00335326">
        <w:rPr>
          <w:rFonts w:ascii="Times New Roman" w:hAnsi="Times New Roman" w:cs="Times New Roman"/>
          <w:b/>
          <w:color w:val="000000" w:themeColor="text1"/>
        </w:rPr>
        <w:t>Załącznik 2 do Zapytania ofertowego</w:t>
      </w:r>
    </w:p>
    <w:p w:rsidR="0074031C" w:rsidRPr="00335326" w:rsidRDefault="0074031C" w:rsidP="0074031C">
      <w:pPr>
        <w:spacing w:line="276" w:lineRule="auto"/>
        <w:ind w:left="567"/>
        <w:jc w:val="center"/>
        <w:rPr>
          <w:rFonts w:ascii="Times New Roman" w:hAnsi="Times New Roman" w:cs="Times New Roman"/>
          <w:b/>
          <w:color w:val="000000"/>
        </w:rPr>
      </w:pPr>
    </w:p>
    <w:p w:rsidR="0074031C" w:rsidRPr="00335326" w:rsidRDefault="0074031C" w:rsidP="0074031C">
      <w:pPr>
        <w:spacing w:line="276" w:lineRule="auto"/>
        <w:ind w:left="567"/>
        <w:jc w:val="center"/>
        <w:rPr>
          <w:rFonts w:ascii="Times New Roman" w:hAnsi="Times New Roman" w:cs="Times New Roman"/>
          <w:b/>
          <w:color w:val="000000"/>
        </w:rPr>
      </w:pPr>
    </w:p>
    <w:p w:rsidR="0074031C" w:rsidRPr="00335326" w:rsidRDefault="0074031C" w:rsidP="0074031C">
      <w:pPr>
        <w:spacing w:line="276" w:lineRule="auto"/>
        <w:ind w:left="567"/>
        <w:jc w:val="center"/>
        <w:rPr>
          <w:rFonts w:ascii="Times New Roman" w:hAnsi="Times New Roman" w:cs="Times New Roman"/>
          <w:b/>
          <w:color w:val="000000"/>
        </w:rPr>
      </w:pPr>
      <w:r w:rsidRPr="00335326">
        <w:rPr>
          <w:rFonts w:ascii="Times New Roman" w:hAnsi="Times New Roman" w:cs="Times New Roman"/>
          <w:b/>
          <w:color w:val="000000"/>
        </w:rPr>
        <w:t>OŚWIADCZENIE</w:t>
      </w:r>
    </w:p>
    <w:p w:rsidR="0074031C" w:rsidRPr="00335326" w:rsidRDefault="0074031C" w:rsidP="0074031C">
      <w:pPr>
        <w:tabs>
          <w:tab w:val="num" w:pos="851"/>
        </w:tabs>
        <w:spacing w:line="276" w:lineRule="auto"/>
        <w:ind w:left="567"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335326">
        <w:rPr>
          <w:rFonts w:ascii="Times New Roman" w:hAnsi="Times New Roman" w:cs="Times New Roman"/>
          <w:b/>
          <w:bCs/>
          <w:color w:val="000000"/>
        </w:rPr>
        <w:t>o spełnianiu warunków udziału w postępowaniu</w:t>
      </w:r>
    </w:p>
    <w:p w:rsidR="0074031C" w:rsidRPr="00335326" w:rsidRDefault="0074031C" w:rsidP="0074031C">
      <w:pPr>
        <w:spacing w:after="120"/>
        <w:ind w:left="567"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335326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E77C1F" w:rsidRPr="008575AF" w:rsidRDefault="0074031C" w:rsidP="00E77C1F">
      <w:pPr>
        <w:ind w:left="4253"/>
        <w:jc w:val="both"/>
        <w:rPr>
          <w:rFonts w:ascii="Times New Roman" w:hAnsi="Times New Roman" w:cs="Times New Roman"/>
          <w:color w:val="000000" w:themeColor="text1"/>
        </w:rPr>
      </w:pPr>
      <w:r w:rsidRPr="003353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7C1F" w:rsidRPr="008575AF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74031C" w:rsidRPr="00335326" w:rsidRDefault="00E77C1F" w:rsidP="00E77C1F">
      <w:pPr>
        <w:spacing w:after="120"/>
        <w:ind w:left="567" w:firstLine="284"/>
        <w:jc w:val="both"/>
        <w:rPr>
          <w:rFonts w:ascii="Times New Roman" w:hAnsi="Times New Roman" w:cs="Times New Roman"/>
          <w:color w:val="000000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        W nawiązaniu do zapytania ofertowego</w:t>
      </w:r>
      <w:r w:rsidRPr="00B403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77C1F">
        <w:rPr>
          <w:rFonts w:ascii="Times New Roman" w:hAnsi="Times New Roman" w:cs="Times New Roman"/>
          <w:b/>
          <w:color w:val="000000" w:themeColor="text1"/>
        </w:rPr>
        <w:t>na</w:t>
      </w:r>
      <w:r w:rsidRPr="00B403D7">
        <w:rPr>
          <w:rFonts w:ascii="Times New Roman" w:hAnsi="Times New Roman" w:cs="Times New Roman"/>
          <w:b/>
          <w:color w:val="000000" w:themeColor="text1"/>
        </w:rPr>
        <w:t xml:space="preserve"> nabycie środka trwałego – używanej tokarki karuzelowej na potrzeby projektu firmy </w:t>
      </w:r>
      <w:r w:rsidRPr="00E77C1F">
        <w:rPr>
          <w:rFonts w:ascii="Times New Roman" w:hAnsi="Times New Roman" w:cs="Times New Roman"/>
          <w:b/>
          <w:color w:val="000000" w:themeColor="text1"/>
        </w:rPr>
        <w:t>PR</w:t>
      </w:r>
      <w:r w:rsidR="00926028">
        <w:rPr>
          <w:rFonts w:ascii="Times New Roman" w:hAnsi="Times New Roman" w:cs="Times New Roman"/>
          <w:b/>
          <w:color w:val="000000" w:themeColor="text1"/>
        </w:rPr>
        <w:t>O</w:t>
      </w:r>
      <w:r w:rsidRPr="00E77C1F">
        <w:rPr>
          <w:rFonts w:ascii="Times New Roman" w:hAnsi="Times New Roman" w:cs="Times New Roman"/>
          <w:b/>
          <w:color w:val="000000" w:themeColor="text1"/>
        </w:rPr>
        <w:t>XMUS SP. Z O.O. S</w:t>
      </w:r>
      <w:r w:rsidR="00502206">
        <w:rPr>
          <w:rFonts w:ascii="Times New Roman" w:hAnsi="Times New Roman" w:cs="Times New Roman"/>
          <w:b/>
          <w:color w:val="000000" w:themeColor="text1"/>
        </w:rPr>
        <w:t>P.</w:t>
      </w:r>
      <w:r w:rsidRPr="00E77C1F">
        <w:rPr>
          <w:rFonts w:ascii="Times New Roman" w:hAnsi="Times New Roman" w:cs="Times New Roman"/>
          <w:b/>
          <w:color w:val="000000" w:themeColor="text1"/>
        </w:rPr>
        <w:t>K</w:t>
      </w:r>
      <w:r w:rsidR="00502206">
        <w:rPr>
          <w:rFonts w:ascii="Times New Roman" w:hAnsi="Times New Roman" w:cs="Times New Roman"/>
          <w:b/>
          <w:color w:val="000000" w:themeColor="text1"/>
        </w:rPr>
        <w:t>.</w:t>
      </w:r>
      <w:r w:rsidRPr="00B403D7">
        <w:rPr>
          <w:rFonts w:ascii="Times New Roman" w:hAnsi="Times New Roman" w:cs="Times New Roman"/>
          <w:b/>
          <w:color w:val="000000" w:themeColor="text1"/>
        </w:rPr>
        <w:t xml:space="preserve"> z siedzibą w Elblągu, ul. E. Kwiatkowskiego 5, 82-300 Elbląg </w:t>
      </w:r>
      <w:r w:rsidRPr="00E77C1F">
        <w:rPr>
          <w:rFonts w:ascii="Times New Roman" w:hAnsi="Times New Roman" w:cs="Times New Roman"/>
          <w:color w:val="000000" w:themeColor="text1"/>
        </w:rPr>
        <w:t xml:space="preserve">w ramach Działania 3.2 Wsparcie wdrożeń wyników prac </w:t>
      </w:r>
      <w:proofErr w:type="spellStart"/>
      <w:r w:rsidRPr="00E77C1F">
        <w:rPr>
          <w:rFonts w:ascii="Times New Roman" w:hAnsi="Times New Roman" w:cs="Times New Roman"/>
          <w:color w:val="000000" w:themeColor="text1"/>
        </w:rPr>
        <w:t>B+R</w:t>
      </w:r>
      <w:proofErr w:type="spellEnd"/>
      <w:r w:rsidRPr="00E77C1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77C1F">
        <w:rPr>
          <w:rFonts w:ascii="Times New Roman" w:hAnsi="Times New Roman" w:cs="Times New Roman"/>
          <w:color w:val="000000" w:themeColor="text1"/>
        </w:rPr>
        <w:t>Poddziałania</w:t>
      </w:r>
      <w:proofErr w:type="spellEnd"/>
      <w:r w:rsidRPr="00E77C1F">
        <w:rPr>
          <w:rFonts w:ascii="Times New Roman" w:hAnsi="Times New Roman" w:cs="Times New Roman"/>
          <w:color w:val="000000" w:themeColor="text1"/>
        </w:rPr>
        <w:t xml:space="preserve"> 3.2.2 Kredyt na innowacje technologiczne </w:t>
      </w:r>
      <w:r w:rsidR="0074031C" w:rsidRPr="00335326">
        <w:rPr>
          <w:rFonts w:ascii="Times New Roman" w:hAnsi="Times New Roman" w:cs="Times New Roman"/>
          <w:bCs/>
          <w:color w:val="000000" w:themeColor="text1"/>
        </w:rPr>
        <w:t xml:space="preserve">oświadczam (oświadczamy), że </w:t>
      </w:r>
      <w:r w:rsidR="0074031C" w:rsidRPr="00335326">
        <w:rPr>
          <w:rFonts w:ascii="Times New Roman" w:hAnsi="Times New Roman" w:cs="Times New Roman"/>
          <w:b/>
          <w:bCs/>
          <w:color w:val="000000"/>
        </w:rPr>
        <w:t>spełniam (spełniamy) warunki udziału w Postępowaniu.</w:t>
      </w:r>
      <w:r w:rsidR="0074031C" w:rsidRPr="00335326">
        <w:rPr>
          <w:rFonts w:ascii="Times New Roman" w:hAnsi="Times New Roman" w:cs="Times New Roman"/>
          <w:color w:val="000000"/>
        </w:rPr>
        <w:t xml:space="preserve"> </w:t>
      </w:r>
    </w:p>
    <w:p w:rsidR="0074031C" w:rsidRPr="00335326" w:rsidRDefault="0074031C" w:rsidP="0074031C">
      <w:pPr>
        <w:ind w:left="567"/>
        <w:jc w:val="both"/>
        <w:rPr>
          <w:rFonts w:ascii="Times New Roman" w:hAnsi="Times New Roman" w:cs="Times New Roman"/>
          <w:color w:val="FF0000"/>
        </w:rPr>
      </w:pPr>
    </w:p>
    <w:p w:rsidR="0074031C" w:rsidRPr="00335326" w:rsidRDefault="0074031C" w:rsidP="0074031C">
      <w:pPr>
        <w:ind w:left="567"/>
        <w:jc w:val="both"/>
        <w:rPr>
          <w:rFonts w:ascii="Times New Roman" w:hAnsi="Times New Roman" w:cs="Times New Roman"/>
          <w:color w:val="FF0000"/>
        </w:rPr>
      </w:pPr>
    </w:p>
    <w:p w:rsidR="0074031C" w:rsidRPr="00335326" w:rsidRDefault="0074031C" w:rsidP="0074031C">
      <w:pPr>
        <w:jc w:val="both"/>
        <w:rPr>
          <w:rFonts w:ascii="Times New Roman" w:hAnsi="Times New Roman" w:cs="Times New Roman"/>
          <w:color w:val="000000"/>
        </w:rPr>
      </w:pPr>
    </w:p>
    <w:p w:rsidR="0074031C" w:rsidRPr="00335326" w:rsidRDefault="0074031C" w:rsidP="0074031C">
      <w:pPr>
        <w:jc w:val="both"/>
        <w:rPr>
          <w:rFonts w:ascii="Times New Roman" w:hAnsi="Times New Roman" w:cs="Times New Roman"/>
          <w:color w:val="000000"/>
        </w:rPr>
      </w:pPr>
    </w:p>
    <w:p w:rsidR="00AE1591" w:rsidRDefault="0074031C" w:rsidP="0074031C">
      <w:pPr>
        <w:ind w:left="567"/>
        <w:jc w:val="both"/>
        <w:rPr>
          <w:rFonts w:ascii="Times New Roman" w:hAnsi="Times New Roman" w:cs="Times New Roman"/>
          <w:color w:val="000000"/>
        </w:rPr>
      </w:pPr>
      <w:r w:rsidRPr="00335326">
        <w:rPr>
          <w:rFonts w:ascii="Times New Roman" w:hAnsi="Times New Roman" w:cs="Times New Roman"/>
          <w:color w:val="000000"/>
        </w:rPr>
        <w:tab/>
      </w:r>
      <w:r w:rsidRPr="00335326">
        <w:rPr>
          <w:rFonts w:ascii="Times New Roman" w:hAnsi="Times New Roman" w:cs="Times New Roman"/>
          <w:color w:val="000000"/>
        </w:rPr>
        <w:tab/>
      </w:r>
      <w:r w:rsidRPr="00335326">
        <w:rPr>
          <w:rFonts w:ascii="Times New Roman" w:hAnsi="Times New Roman" w:cs="Times New Roman"/>
          <w:color w:val="000000"/>
        </w:rPr>
        <w:tab/>
      </w:r>
      <w:r w:rsidRPr="00335326">
        <w:rPr>
          <w:rFonts w:ascii="Times New Roman" w:hAnsi="Times New Roman" w:cs="Times New Roman"/>
          <w:color w:val="000000"/>
        </w:rPr>
        <w:tab/>
      </w:r>
    </w:p>
    <w:p w:rsidR="0074031C" w:rsidRPr="00335326" w:rsidRDefault="00B54BE4" w:rsidP="0074031C">
      <w:pPr>
        <w:ind w:left="567"/>
        <w:jc w:val="both"/>
        <w:rPr>
          <w:rFonts w:ascii="Times New Roman" w:hAnsi="Times New Roman" w:cs="Times New Roman"/>
          <w:color w:val="000000"/>
        </w:rPr>
      </w:pPr>
      <w:r w:rsidRPr="00335326">
        <w:rPr>
          <w:rFonts w:ascii="Times New Roman" w:hAnsi="Times New Roman" w:cs="Times New Roman"/>
          <w:color w:val="000000"/>
        </w:rPr>
        <w:t>……………………….</w:t>
      </w:r>
      <w:r>
        <w:rPr>
          <w:rFonts w:ascii="Times New Roman" w:hAnsi="Times New Roman" w:cs="Times New Roman"/>
          <w:color w:val="000000"/>
        </w:rPr>
        <w:t xml:space="preserve"> </w:t>
      </w:r>
      <w:r w:rsidR="00AE1591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74031C" w:rsidRPr="00335326">
        <w:rPr>
          <w:rFonts w:ascii="Times New Roman" w:hAnsi="Times New Roman" w:cs="Times New Roman"/>
          <w:color w:val="000000"/>
        </w:rPr>
        <w:tab/>
        <w:t>…………..…………..…………………</w:t>
      </w:r>
    </w:p>
    <w:p w:rsidR="0074031C" w:rsidRPr="00335326" w:rsidRDefault="0074031C" w:rsidP="00AE1591">
      <w:pPr>
        <w:autoSpaceDE w:val="0"/>
        <w:autoSpaceDN w:val="0"/>
        <w:spacing w:after="0"/>
        <w:ind w:left="567"/>
        <w:rPr>
          <w:rFonts w:ascii="Times New Roman" w:hAnsi="Times New Roman" w:cs="Times New Roman"/>
          <w:i/>
          <w:color w:val="000000"/>
        </w:rPr>
      </w:pPr>
      <w:r w:rsidRPr="00335326">
        <w:rPr>
          <w:rFonts w:ascii="Times New Roman" w:hAnsi="Times New Roman" w:cs="Times New Roman"/>
          <w:i/>
          <w:color w:val="000000"/>
        </w:rPr>
        <w:t xml:space="preserve">(miejscowość, data) </w:t>
      </w:r>
      <w:r w:rsidRPr="00335326">
        <w:rPr>
          <w:rFonts w:ascii="Times New Roman" w:hAnsi="Times New Roman" w:cs="Times New Roman"/>
          <w:i/>
          <w:color w:val="000000"/>
        </w:rPr>
        <w:tab/>
      </w:r>
      <w:r w:rsidRPr="00335326">
        <w:rPr>
          <w:rFonts w:ascii="Times New Roman" w:hAnsi="Times New Roman" w:cs="Times New Roman"/>
          <w:i/>
          <w:color w:val="000000"/>
        </w:rPr>
        <w:tab/>
      </w:r>
      <w:r w:rsidRPr="00335326">
        <w:rPr>
          <w:rFonts w:ascii="Times New Roman" w:hAnsi="Times New Roman" w:cs="Times New Roman"/>
          <w:i/>
          <w:color w:val="000000"/>
        </w:rPr>
        <w:tab/>
      </w:r>
      <w:r w:rsidR="00AE1591">
        <w:rPr>
          <w:rFonts w:ascii="Times New Roman" w:hAnsi="Times New Roman" w:cs="Times New Roman"/>
          <w:i/>
          <w:color w:val="000000"/>
        </w:rPr>
        <w:t xml:space="preserve">                </w:t>
      </w:r>
      <w:r w:rsidRPr="00335326">
        <w:rPr>
          <w:rFonts w:ascii="Times New Roman" w:hAnsi="Times New Roman" w:cs="Times New Roman"/>
          <w:i/>
          <w:color w:val="000000"/>
        </w:rPr>
        <w:t>(podpis i/lub pieczęć upoważnionego</w:t>
      </w:r>
    </w:p>
    <w:p w:rsidR="0074031C" w:rsidRPr="00335326" w:rsidRDefault="0074031C" w:rsidP="00AE1591">
      <w:pPr>
        <w:autoSpaceDE w:val="0"/>
        <w:autoSpaceDN w:val="0"/>
        <w:spacing w:after="0"/>
        <w:ind w:left="567"/>
        <w:rPr>
          <w:rFonts w:ascii="Times New Roman" w:hAnsi="Times New Roman" w:cs="Times New Roman"/>
          <w:i/>
          <w:color w:val="000000"/>
        </w:rPr>
      </w:pPr>
      <w:r w:rsidRPr="00335326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Przedstawiciela Wykonawcy)</w:t>
      </w:r>
    </w:p>
    <w:p w:rsidR="00D84D73" w:rsidRPr="008575AF" w:rsidRDefault="00D84D73" w:rsidP="002D5D8F">
      <w:pPr>
        <w:ind w:left="567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2A78BB" w:rsidRDefault="002A78BB" w:rsidP="00D84D73">
      <w:pPr>
        <w:ind w:left="567"/>
        <w:jc w:val="right"/>
        <w:rPr>
          <w:rFonts w:ascii="Times New Roman" w:hAnsi="Times New Roman" w:cs="Times New Roman"/>
          <w:color w:val="000000" w:themeColor="text1"/>
        </w:rPr>
      </w:pPr>
    </w:p>
    <w:p w:rsidR="00D70FE9" w:rsidRDefault="00D70FE9" w:rsidP="00D84D73">
      <w:pPr>
        <w:ind w:left="567"/>
        <w:jc w:val="right"/>
        <w:rPr>
          <w:rFonts w:ascii="Times New Roman" w:hAnsi="Times New Roman" w:cs="Times New Roman"/>
          <w:color w:val="000000" w:themeColor="text1"/>
        </w:rPr>
      </w:pPr>
    </w:p>
    <w:p w:rsidR="00951236" w:rsidRDefault="00951236" w:rsidP="00D84D73">
      <w:pPr>
        <w:ind w:left="567"/>
        <w:jc w:val="right"/>
        <w:rPr>
          <w:rFonts w:ascii="Times New Roman" w:hAnsi="Times New Roman" w:cs="Times New Roman"/>
          <w:color w:val="000000" w:themeColor="text1"/>
        </w:rPr>
      </w:pPr>
    </w:p>
    <w:p w:rsidR="00951236" w:rsidRDefault="00951236" w:rsidP="00D84D73">
      <w:pPr>
        <w:ind w:left="567"/>
        <w:jc w:val="right"/>
        <w:rPr>
          <w:rFonts w:ascii="Times New Roman" w:hAnsi="Times New Roman" w:cs="Times New Roman"/>
          <w:color w:val="000000" w:themeColor="text1"/>
        </w:rPr>
      </w:pPr>
    </w:p>
    <w:p w:rsidR="00502AA3" w:rsidRDefault="00502AA3" w:rsidP="00D84D73">
      <w:pPr>
        <w:ind w:left="567"/>
        <w:jc w:val="right"/>
        <w:rPr>
          <w:rFonts w:ascii="Times New Roman" w:hAnsi="Times New Roman" w:cs="Times New Roman"/>
          <w:color w:val="000000" w:themeColor="text1"/>
        </w:rPr>
      </w:pPr>
    </w:p>
    <w:p w:rsidR="00906F8B" w:rsidRDefault="00906F8B">
      <w:pPr>
        <w:rPr>
          <w:rFonts w:ascii="Times New Roman" w:hAnsi="Times New Roman" w:cs="Times New Roman"/>
          <w:color w:val="000000" w:themeColor="text1"/>
        </w:rPr>
      </w:pPr>
    </w:p>
    <w:p w:rsidR="00D84D73" w:rsidRPr="00906F8B" w:rsidRDefault="00906F8B" w:rsidP="00D84D73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  <w:r w:rsidRPr="00906F8B">
        <w:rPr>
          <w:rFonts w:ascii="Times New Roman" w:hAnsi="Times New Roman" w:cs="Times New Roman"/>
          <w:b/>
          <w:color w:val="000000" w:themeColor="text1"/>
        </w:rPr>
        <w:t>Załącznik 3 do z</w:t>
      </w:r>
      <w:r w:rsidR="00D84D73" w:rsidRPr="00906F8B">
        <w:rPr>
          <w:rFonts w:ascii="Times New Roman" w:hAnsi="Times New Roman" w:cs="Times New Roman"/>
          <w:b/>
          <w:color w:val="000000" w:themeColor="text1"/>
        </w:rPr>
        <w:t>apytania ofertowego</w:t>
      </w:r>
    </w:p>
    <w:p w:rsidR="00D84D73" w:rsidRPr="008575AF" w:rsidRDefault="00D84D73" w:rsidP="00D84D73">
      <w:pPr>
        <w:ind w:left="567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D84D73">
      <w:pPr>
        <w:spacing w:line="276" w:lineRule="auto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75AF">
        <w:rPr>
          <w:rFonts w:ascii="Times New Roman" w:hAnsi="Times New Roman" w:cs="Times New Roman"/>
          <w:b/>
          <w:color w:val="000000" w:themeColor="text1"/>
        </w:rPr>
        <w:t>OŚWIADCZENIE</w:t>
      </w:r>
    </w:p>
    <w:p w:rsidR="00D84D73" w:rsidRPr="008575AF" w:rsidRDefault="00D84D73" w:rsidP="00D84D73">
      <w:pPr>
        <w:tabs>
          <w:tab w:val="num" w:pos="851"/>
        </w:tabs>
        <w:spacing w:line="276" w:lineRule="auto"/>
        <w:ind w:left="567"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75AF">
        <w:rPr>
          <w:rFonts w:ascii="Times New Roman" w:hAnsi="Times New Roman" w:cs="Times New Roman"/>
          <w:b/>
          <w:bCs/>
          <w:color w:val="000000" w:themeColor="text1"/>
        </w:rPr>
        <w:t xml:space="preserve">o braku podstaw do wykluczenia z udziału w postępowaniu </w:t>
      </w:r>
    </w:p>
    <w:p w:rsidR="00D84D73" w:rsidRPr="008575AF" w:rsidRDefault="00D84D73" w:rsidP="00D84D73">
      <w:pPr>
        <w:tabs>
          <w:tab w:val="num" w:pos="851"/>
        </w:tabs>
        <w:spacing w:line="360" w:lineRule="auto"/>
        <w:ind w:left="567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84D73" w:rsidRPr="008575AF" w:rsidRDefault="00D84D73" w:rsidP="00D84D73">
      <w:pPr>
        <w:tabs>
          <w:tab w:val="num" w:pos="851"/>
        </w:tabs>
        <w:spacing w:line="360" w:lineRule="auto"/>
        <w:ind w:left="567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84D73" w:rsidRPr="008575AF" w:rsidRDefault="00D84D73" w:rsidP="00D84D73">
      <w:pPr>
        <w:pStyle w:val="Akapitzlist1"/>
        <w:ind w:left="709"/>
        <w:jc w:val="both"/>
        <w:rPr>
          <w:bCs/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 xml:space="preserve">Składając ofertę w postępowaniu o udzielenie zamówienia prowadzonym </w:t>
      </w:r>
      <w:r w:rsidRPr="008575AF">
        <w:rPr>
          <w:color w:val="000000" w:themeColor="text1"/>
          <w:sz w:val="22"/>
          <w:szCs w:val="22"/>
        </w:rPr>
        <w:br/>
        <w:t xml:space="preserve">w trybie zapytania ofertowego </w:t>
      </w:r>
      <w:r w:rsidRPr="008575AF">
        <w:rPr>
          <w:b/>
          <w:color w:val="000000" w:themeColor="text1"/>
          <w:sz w:val="22"/>
          <w:szCs w:val="22"/>
        </w:rPr>
        <w:t xml:space="preserve"> </w:t>
      </w:r>
      <w:r w:rsidR="00513C6D" w:rsidRPr="00FE2A37">
        <w:rPr>
          <w:b/>
          <w:color w:val="000000" w:themeColor="text1"/>
        </w:rPr>
        <w:t>na nabycie środka trwałego – używanej tokarki karuzelowej na potrzeby projektu firmy PR</w:t>
      </w:r>
      <w:r w:rsidR="00926028">
        <w:rPr>
          <w:b/>
          <w:color w:val="000000" w:themeColor="text1"/>
        </w:rPr>
        <w:t>O</w:t>
      </w:r>
      <w:r w:rsidR="00513C6D" w:rsidRPr="00FE2A37">
        <w:rPr>
          <w:b/>
          <w:color w:val="000000" w:themeColor="text1"/>
        </w:rPr>
        <w:t>XMUS SP. Z O. O. S</w:t>
      </w:r>
      <w:r w:rsidR="00502206">
        <w:rPr>
          <w:b/>
          <w:color w:val="000000" w:themeColor="text1"/>
        </w:rPr>
        <w:t>P.</w:t>
      </w:r>
      <w:r w:rsidR="00513C6D" w:rsidRPr="00FE2A37">
        <w:rPr>
          <w:b/>
          <w:color w:val="000000" w:themeColor="text1"/>
        </w:rPr>
        <w:t>K</w:t>
      </w:r>
      <w:r w:rsidR="00502206">
        <w:rPr>
          <w:b/>
          <w:color w:val="000000" w:themeColor="text1"/>
        </w:rPr>
        <w:t>.</w:t>
      </w:r>
      <w:r w:rsidR="00513C6D" w:rsidRPr="00FE2A37">
        <w:rPr>
          <w:b/>
          <w:color w:val="000000" w:themeColor="text1"/>
        </w:rPr>
        <w:t xml:space="preserve"> z siedzibą w Elblągu, ul. E. Kwiatkowskiego 5, 82-300 Elbląg </w:t>
      </w:r>
      <w:r w:rsidR="00513C6D" w:rsidRPr="00E77C1F">
        <w:rPr>
          <w:color w:val="000000" w:themeColor="text1"/>
        </w:rPr>
        <w:t xml:space="preserve">w ramach Działania 3.2 Wsparcie wdrożeń wyników prac </w:t>
      </w:r>
      <w:proofErr w:type="spellStart"/>
      <w:r w:rsidR="00513C6D" w:rsidRPr="00E77C1F">
        <w:rPr>
          <w:color w:val="000000" w:themeColor="text1"/>
        </w:rPr>
        <w:t>B+R</w:t>
      </w:r>
      <w:proofErr w:type="spellEnd"/>
      <w:r w:rsidR="00513C6D" w:rsidRPr="00E77C1F">
        <w:rPr>
          <w:color w:val="000000" w:themeColor="text1"/>
        </w:rPr>
        <w:t xml:space="preserve">, </w:t>
      </w:r>
      <w:proofErr w:type="spellStart"/>
      <w:r w:rsidR="00513C6D" w:rsidRPr="00E77C1F">
        <w:rPr>
          <w:color w:val="000000" w:themeColor="text1"/>
        </w:rPr>
        <w:t>Poddziałania</w:t>
      </w:r>
      <w:proofErr w:type="spellEnd"/>
      <w:r w:rsidR="00513C6D" w:rsidRPr="00E77C1F">
        <w:rPr>
          <w:color w:val="000000" w:themeColor="text1"/>
        </w:rPr>
        <w:t xml:space="preserve"> 3.2.2 Kredyt na innowacje technologiczne</w:t>
      </w:r>
      <w:r w:rsidR="00926028">
        <w:rPr>
          <w:color w:val="000000" w:themeColor="text1"/>
        </w:rPr>
        <w:t xml:space="preserve"> </w:t>
      </w:r>
      <w:r w:rsidRPr="008575AF">
        <w:rPr>
          <w:bCs/>
          <w:color w:val="000000" w:themeColor="text1"/>
          <w:sz w:val="22"/>
          <w:szCs w:val="22"/>
        </w:rPr>
        <w:t>oświadczamy</w:t>
      </w:r>
      <w:r w:rsidRPr="008575AF">
        <w:rPr>
          <w:color w:val="000000" w:themeColor="text1"/>
          <w:sz w:val="22"/>
          <w:szCs w:val="22"/>
        </w:rPr>
        <w:t>,</w:t>
      </w:r>
      <w:r w:rsidR="006D2B3D">
        <w:rPr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że</w:t>
      </w:r>
      <w:r w:rsidR="00513C6D">
        <w:rPr>
          <w:b/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nie</w:t>
      </w:r>
      <w:r w:rsidR="00513C6D">
        <w:rPr>
          <w:b/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ma</w:t>
      </w:r>
      <w:r w:rsidR="00513C6D">
        <w:rPr>
          <w:b/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podstaw do wykluczenia mnie (nas) z</w:t>
      </w:r>
      <w:r w:rsidR="00513C6D">
        <w:rPr>
          <w:b/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postępowania</w:t>
      </w:r>
      <w:r w:rsidR="00513C6D">
        <w:rPr>
          <w:b/>
          <w:color w:val="000000" w:themeColor="text1"/>
          <w:sz w:val="22"/>
          <w:szCs w:val="22"/>
        </w:rPr>
        <w:t xml:space="preserve"> </w:t>
      </w:r>
      <w:r w:rsidRPr="00B76F05">
        <w:rPr>
          <w:b/>
          <w:color w:val="000000" w:themeColor="text1"/>
          <w:sz w:val="22"/>
          <w:szCs w:val="22"/>
        </w:rPr>
        <w:t>o udzielenie zamówienia</w:t>
      </w:r>
      <w:r w:rsidRPr="008575AF">
        <w:rPr>
          <w:color w:val="000000" w:themeColor="text1"/>
          <w:sz w:val="22"/>
          <w:szCs w:val="22"/>
        </w:rPr>
        <w:t xml:space="preserve"> z uwagi na </w:t>
      </w:r>
      <w:r w:rsidRPr="008575AF">
        <w:rPr>
          <w:bCs/>
          <w:color w:val="000000" w:themeColor="text1"/>
          <w:sz w:val="22"/>
          <w:szCs w:val="22"/>
        </w:rPr>
        <w:t>powiązania osobowe lub kapitałowe z Zamawiającym, tj. 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D84D73" w:rsidRPr="008575AF" w:rsidRDefault="00D84D73" w:rsidP="00D84D73">
      <w:pPr>
        <w:tabs>
          <w:tab w:val="num" w:pos="0"/>
        </w:tabs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84D73" w:rsidRPr="008575AF" w:rsidRDefault="00D84D73" w:rsidP="007F03FC">
      <w:pPr>
        <w:pStyle w:val="Akapitzlist1"/>
        <w:numPr>
          <w:ilvl w:val="0"/>
          <w:numId w:val="3"/>
        </w:numPr>
        <w:ind w:left="92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uczestniczeniu w spółce jako wspólnik spółki cywilnej lub spółki osobowej.</w:t>
      </w:r>
    </w:p>
    <w:p w:rsidR="00D84D73" w:rsidRPr="008575AF" w:rsidRDefault="00D84D73" w:rsidP="007F03FC">
      <w:pPr>
        <w:pStyle w:val="Akapitzlist1"/>
        <w:numPr>
          <w:ilvl w:val="0"/>
          <w:numId w:val="3"/>
        </w:numPr>
        <w:ind w:left="92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 xml:space="preserve">posiadaniu co najmniej </w:t>
      </w:r>
      <w:r w:rsidR="00D01183">
        <w:rPr>
          <w:color w:val="000000" w:themeColor="text1"/>
          <w:sz w:val="22"/>
          <w:szCs w:val="22"/>
        </w:rPr>
        <w:t>10</w:t>
      </w:r>
      <w:r w:rsidRPr="008575AF">
        <w:rPr>
          <w:color w:val="000000" w:themeColor="text1"/>
          <w:sz w:val="22"/>
          <w:szCs w:val="22"/>
        </w:rPr>
        <w:t>% udziału lub akcji.</w:t>
      </w:r>
    </w:p>
    <w:p w:rsidR="00D84D73" w:rsidRPr="008575AF" w:rsidRDefault="00D84D73" w:rsidP="007F03FC">
      <w:pPr>
        <w:pStyle w:val="Akapitzlist1"/>
        <w:numPr>
          <w:ilvl w:val="0"/>
          <w:numId w:val="3"/>
        </w:numPr>
        <w:ind w:left="92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pełnieniu funkcji członka organu nadzorczego lub zarządczego, prokurenta, pełnomocnika.</w:t>
      </w:r>
    </w:p>
    <w:p w:rsidR="00D84D73" w:rsidRPr="008575AF" w:rsidRDefault="00D84D73" w:rsidP="007F03FC">
      <w:pPr>
        <w:pStyle w:val="Akapitzlist1"/>
        <w:numPr>
          <w:ilvl w:val="0"/>
          <w:numId w:val="3"/>
        </w:numPr>
        <w:ind w:left="927"/>
        <w:jc w:val="both"/>
        <w:rPr>
          <w:color w:val="000000" w:themeColor="text1"/>
          <w:sz w:val="22"/>
          <w:szCs w:val="22"/>
        </w:rPr>
      </w:pPr>
      <w:r w:rsidRPr="008575AF">
        <w:rPr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84D73" w:rsidRPr="008575AF" w:rsidRDefault="00D84D73" w:rsidP="00D84D73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A51C2" w:rsidRDefault="00DA51C2" w:rsidP="00DA51C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……………………….</w:t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DA51C2" w:rsidRDefault="00DA51C2" w:rsidP="00DA51C2">
      <w:pPr>
        <w:ind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>(miejscowość, data)</w:t>
      </w:r>
    </w:p>
    <w:p w:rsidR="00DA51C2" w:rsidRPr="008575AF" w:rsidRDefault="00DA51C2" w:rsidP="00DA51C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Pr="008575AF">
        <w:rPr>
          <w:rFonts w:ascii="Times New Roman" w:hAnsi="Times New Roman" w:cs="Times New Roman"/>
          <w:color w:val="000000" w:themeColor="text1"/>
        </w:rPr>
        <w:t>…………..…………..…………………</w:t>
      </w:r>
    </w:p>
    <w:p w:rsidR="00DA51C2" w:rsidRPr="008575AF" w:rsidRDefault="00DA51C2" w:rsidP="00DA51C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</w:t>
      </w:r>
      <w:r w:rsidRPr="008575AF">
        <w:rPr>
          <w:rFonts w:ascii="Times New Roman" w:hAnsi="Times New Roman" w:cs="Times New Roman"/>
          <w:i/>
          <w:color w:val="000000" w:themeColor="text1"/>
        </w:rPr>
        <w:t>(podpis i/lub pieczęć upoważnionego</w:t>
      </w:r>
    </w:p>
    <w:p w:rsidR="00DA51C2" w:rsidRPr="008575AF" w:rsidRDefault="00DA51C2" w:rsidP="00DA51C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Przedstawiciela Wykonawcy)</w:t>
      </w:r>
    </w:p>
    <w:p w:rsidR="002A78BB" w:rsidRDefault="002A78BB" w:rsidP="00D84D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70FE9" w:rsidRDefault="00D70FE9" w:rsidP="00D84D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D84D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236" w:rsidRPr="008575AF" w:rsidRDefault="00951236" w:rsidP="00D84D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84D73" w:rsidRPr="007543B4" w:rsidRDefault="007543B4" w:rsidP="007543B4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</w:t>
      </w:r>
      <w:r w:rsidR="00A643F2">
        <w:rPr>
          <w:rFonts w:ascii="Times New Roman" w:hAnsi="Times New Roman" w:cs="Times New Roman"/>
          <w:b/>
          <w:color w:val="000000" w:themeColor="text1"/>
        </w:rPr>
        <w:t>4</w:t>
      </w:r>
      <w:r>
        <w:rPr>
          <w:rFonts w:ascii="Times New Roman" w:hAnsi="Times New Roman" w:cs="Times New Roman"/>
          <w:b/>
          <w:color w:val="000000" w:themeColor="text1"/>
        </w:rPr>
        <w:t xml:space="preserve"> do z</w:t>
      </w:r>
      <w:r w:rsidR="00D84D73" w:rsidRPr="007543B4">
        <w:rPr>
          <w:rFonts w:ascii="Times New Roman" w:hAnsi="Times New Roman" w:cs="Times New Roman"/>
          <w:b/>
          <w:color w:val="000000" w:themeColor="text1"/>
        </w:rPr>
        <w:t>apytania ofertowego</w:t>
      </w:r>
    </w:p>
    <w:p w:rsidR="00D84D73" w:rsidRPr="008575AF" w:rsidRDefault="007543B4" w:rsidP="007543B4">
      <w:pPr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PARAMETRY</w:t>
      </w:r>
      <w:r w:rsidR="00D84D73" w:rsidRPr="008575A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TECHNICZNO-UŻYTKOWE</w:t>
      </w:r>
    </w:p>
    <w:p w:rsidR="00D84D73" w:rsidRPr="008575AF" w:rsidRDefault="00D84D73" w:rsidP="00D84D73">
      <w:pPr>
        <w:pStyle w:val="Akapitzlist1"/>
        <w:ind w:left="0"/>
        <w:jc w:val="both"/>
        <w:rPr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497" w:type="dxa"/>
        <w:tblInd w:w="562" w:type="dxa"/>
        <w:tblLook w:val="04A0"/>
      </w:tblPr>
      <w:tblGrid>
        <w:gridCol w:w="567"/>
        <w:gridCol w:w="3544"/>
        <w:gridCol w:w="2268"/>
        <w:gridCol w:w="1559"/>
        <w:gridCol w:w="1559"/>
      </w:tblGrid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Wymagane parametry przez Zamawiającego</w:t>
            </w:r>
          </w:p>
        </w:tc>
        <w:tc>
          <w:tcPr>
            <w:tcW w:w="2268" w:type="dxa"/>
            <w:vAlign w:val="center"/>
          </w:tcPr>
          <w:p w:rsidR="00DF7488" w:rsidRPr="008575AF" w:rsidRDefault="00DF7488" w:rsidP="00DF7488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Potwierdzenie zaoferowania parametrów przez Wykonawcę poprzez wpisanie odpowiednio TAK/NIE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Podanie wartości konkretnego parametru</w:t>
            </w:r>
          </w:p>
        </w:tc>
        <w:tc>
          <w:tcPr>
            <w:tcW w:w="1559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F7488" w:rsidRPr="007D60A0" w:rsidRDefault="00DF7488" w:rsidP="00B57012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>Średnica stołu powyżej 5m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F7488" w:rsidRPr="00B403D7" w:rsidRDefault="00DF7488">
            <w:pPr>
              <w:pStyle w:val="Akapitzlist1"/>
              <w:ind w:left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403D7">
              <w:rPr>
                <w:color w:val="000000" w:themeColor="text1"/>
                <w:sz w:val="22"/>
                <w:szCs w:val="22"/>
              </w:rPr>
              <w:t>Średnica toczonego detalu powyżej 6m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DF7488" w:rsidRPr="007D60A0" w:rsidRDefault="00DF748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>Wysokość toczonego detalu powyżej 4m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F7488" w:rsidRPr="007D60A0" w:rsidRDefault="00DF748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>Prędkość obrotowa stołu min. 18 obrotów/minutę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F7488" w:rsidRPr="007D60A0" w:rsidRDefault="00DF748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>Tokarka musi posiadać znak CE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nie dotyczy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DF7488" w:rsidRPr="00B403D7" w:rsidRDefault="00DF7488">
            <w:pPr>
              <w:pStyle w:val="Akapitzlist1"/>
              <w:ind w:left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403D7">
              <w:rPr>
                <w:color w:val="000000" w:themeColor="text1"/>
                <w:sz w:val="22"/>
                <w:szCs w:val="22"/>
              </w:rPr>
              <w:t>Tokarka ze sterowaniem CNC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nie dotycz</w:t>
            </w:r>
            <w:r w:rsidR="00D01183">
              <w:rPr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F7488" w:rsidRPr="00B403D7" w:rsidRDefault="00DF7488">
            <w:pPr>
              <w:pStyle w:val="Akapitzlist1"/>
              <w:ind w:left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403D7">
              <w:rPr>
                <w:color w:val="000000" w:themeColor="text1"/>
                <w:sz w:val="22"/>
                <w:szCs w:val="22"/>
              </w:rPr>
              <w:t>Tokarka musi posiadać chłodzenie zewnętrzne narzędzia skrawającego, odzysk chłodziwa oraz jego filtracja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rPr>
          <w:trHeight w:val="290"/>
        </w:trPr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F7488" w:rsidRPr="007D60A0" w:rsidRDefault="00DF7488" w:rsidP="00B57012">
            <w:pPr>
              <w:pStyle w:val="Bezodstpw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>Pełną dokumentację DTR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nie dotycz</w:t>
            </w:r>
            <w:r w:rsidR="00D01183">
              <w:rPr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DF7488" w:rsidRPr="007D60A0" w:rsidRDefault="00DF7488" w:rsidP="00502AA3">
            <w:pPr>
              <w:pStyle w:val="Bezodstpw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D60A0">
              <w:rPr>
                <w:rFonts w:ascii="Times New Roman" w:hAnsi="Times New Roman"/>
                <w:color w:val="000000" w:themeColor="text1"/>
              </w:rPr>
              <w:t xml:space="preserve">Precyzja w pozycjonowaniu: </w:t>
            </w:r>
            <w:r w:rsidR="00D01183">
              <w:rPr>
                <w:rFonts w:ascii="Times New Roman" w:hAnsi="Times New Roman"/>
              </w:rPr>
              <w:t>PN-ISO 3655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nie dotycz</w:t>
            </w:r>
            <w:r w:rsidR="00D01183">
              <w:rPr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DF7488" w:rsidRPr="007D60A0" w:rsidRDefault="00DF7488" w:rsidP="00B57012">
            <w:pPr>
              <w:pStyle w:val="Bezodstpw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403D7">
              <w:rPr>
                <w:rFonts w:ascii="Times New Roman" w:hAnsi="Times New Roman"/>
                <w:sz w:val="24"/>
                <w:szCs w:val="28"/>
              </w:rPr>
              <w:t>Rok produkcji maszyny 1970 lub młodszy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7488" w:rsidRPr="008575AF" w:rsidTr="00D01183">
        <w:tc>
          <w:tcPr>
            <w:tcW w:w="567" w:type="dxa"/>
            <w:vAlign w:val="center"/>
          </w:tcPr>
          <w:p w:rsidR="00DF7488" w:rsidRPr="008575AF" w:rsidRDefault="00DF7488" w:rsidP="00B57012">
            <w:pPr>
              <w:pStyle w:val="Akapitzlist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75AF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DF7488" w:rsidRPr="007D60A0" w:rsidRDefault="00DF7488" w:rsidP="00516438">
            <w:pPr>
              <w:pStyle w:val="Bezodstpw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403D7">
              <w:rPr>
                <w:rFonts w:ascii="Times New Roman" w:hAnsi="Times New Roman"/>
                <w:sz w:val="24"/>
                <w:szCs w:val="28"/>
              </w:rPr>
              <w:t>Maszyna sprawna technicznie i gotowa do pracy</w:t>
            </w:r>
          </w:p>
        </w:tc>
        <w:tc>
          <w:tcPr>
            <w:tcW w:w="2268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nie dotycz</w:t>
            </w:r>
            <w:r w:rsidR="00D01183">
              <w:rPr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59" w:type="dxa"/>
          </w:tcPr>
          <w:p w:rsidR="00DF7488" w:rsidRPr="008575AF" w:rsidRDefault="00DF7488" w:rsidP="00B57012">
            <w:pPr>
              <w:pStyle w:val="Akapitzlist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84D73" w:rsidRDefault="00D84D73" w:rsidP="007543B4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 xml:space="preserve">W przypadku odpowiedzi przeczącej (NIE) Wykonawca jest zobowiązany do wskazania </w:t>
      </w:r>
      <w:r w:rsidRPr="008575AF">
        <w:rPr>
          <w:rFonts w:ascii="Times New Roman" w:hAnsi="Times New Roman" w:cs="Times New Roman"/>
          <w:color w:val="000000" w:themeColor="text1"/>
        </w:rPr>
        <w:br/>
        <w:t xml:space="preserve">w kolumnie </w:t>
      </w:r>
      <w:r w:rsidRPr="007543B4">
        <w:rPr>
          <w:rFonts w:ascii="Times New Roman" w:hAnsi="Times New Roman" w:cs="Times New Roman"/>
          <w:b/>
          <w:color w:val="000000" w:themeColor="text1"/>
        </w:rPr>
        <w:t>„Uwagi” równoważności</w:t>
      </w:r>
      <w:r w:rsidRPr="008575AF">
        <w:rPr>
          <w:rFonts w:ascii="Times New Roman" w:hAnsi="Times New Roman" w:cs="Times New Roman"/>
          <w:color w:val="000000" w:themeColor="text1"/>
        </w:rPr>
        <w:t xml:space="preserve"> zaoferowanego parametru. Jednocześnie informuję, </w:t>
      </w:r>
      <w:r w:rsidRPr="008575AF">
        <w:rPr>
          <w:rFonts w:ascii="Times New Roman" w:hAnsi="Times New Roman" w:cs="Times New Roman"/>
          <w:color w:val="000000" w:themeColor="text1"/>
        </w:rPr>
        <w:br/>
        <w:t>że zaoferowana równoważność nie może być gorsza od wymagań Zamawiającego.</w:t>
      </w:r>
    </w:p>
    <w:p w:rsidR="00DA51C2" w:rsidRDefault="00DA51C2" w:rsidP="00D84D7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A51C2" w:rsidRPr="008575AF" w:rsidRDefault="00DA51C2" w:rsidP="00D84D7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A51C2" w:rsidRDefault="00DA51C2" w:rsidP="00DA51C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>……………………….</w:t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DA51C2" w:rsidRDefault="00DA51C2" w:rsidP="00DA51C2">
      <w:pPr>
        <w:ind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>(miejscowość, data)</w:t>
      </w:r>
    </w:p>
    <w:p w:rsidR="00DA51C2" w:rsidRPr="008575AF" w:rsidRDefault="00DA51C2" w:rsidP="00DA51C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Pr="008575AF">
        <w:rPr>
          <w:rFonts w:ascii="Times New Roman" w:hAnsi="Times New Roman" w:cs="Times New Roman"/>
          <w:color w:val="000000" w:themeColor="text1"/>
        </w:rPr>
        <w:t>…………..…………..…………………</w:t>
      </w:r>
    </w:p>
    <w:p w:rsidR="00DA51C2" w:rsidRPr="008575AF" w:rsidRDefault="00DA51C2" w:rsidP="00DA51C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 w:rsidRPr="008575AF"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</w:t>
      </w:r>
      <w:r w:rsidRPr="008575AF">
        <w:rPr>
          <w:rFonts w:ascii="Times New Roman" w:hAnsi="Times New Roman" w:cs="Times New Roman"/>
          <w:i/>
          <w:color w:val="000000" w:themeColor="text1"/>
        </w:rPr>
        <w:t>(podpis i/lub pieczęć upoważnionego</w:t>
      </w:r>
    </w:p>
    <w:p w:rsidR="00A643F2" w:rsidRDefault="00DA51C2" w:rsidP="00D70F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  <w:r w:rsidRPr="008575A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</w:t>
      </w:r>
      <w:r w:rsidR="00A820E9">
        <w:rPr>
          <w:rFonts w:ascii="Times New Roman" w:hAnsi="Times New Roman" w:cs="Times New Roman"/>
          <w:i/>
          <w:color w:val="000000" w:themeColor="text1"/>
        </w:rPr>
        <w:t xml:space="preserve">      Przedstawiciela Wykonawcy</w:t>
      </w:r>
      <w:r w:rsidR="00D70FE9">
        <w:rPr>
          <w:rFonts w:ascii="Times New Roman" w:hAnsi="Times New Roman" w:cs="Times New Roman"/>
          <w:i/>
          <w:color w:val="000000" w:themeColor="text1"/>
        </w:rPr>
        <w:t>)</w:t>
      </w:r>
    </w:p>
    <w:p w:rsidR="00951236" w:rsidRDefault="00951236" w:rsidP="00D70F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951236" w:rsidRDefault="00951236" w:rsidP="00D70F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951236" w:rsidRDefault="00951236" w:rsidP="00D70F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Pr="007543B4" w:rsidRDefault="00A643F2" w:rsidP="00A643F2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5 do z</w:t>
      </w:r>
      <w:r w:rsidRPr="007543B4">
        <w:rPr>
          <w:rFonts w:ascii="Times New Roman" w:hAnsi="Times New Roman" w:cs="Times New Roman"/>
          <w:b/>
          <w:color w:val="000000" w:themeColor="text1"/>
        </w:rPr>
        <w:t>apytania ofertowego</w:t>
      </w: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Pr="00821205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Pr="00B403D7" w:rsidRDefault="00A643F2" w:rsidP="00A643F2">
      <w:pPr>
        <w:spacing w:after="47"/>
        <w:ind w:left="10" w:right="351" w:hanging="10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………………………….. </w:t>
      </w:r>
    </w:p>
    <w:p w:rsidR="00A643F2" w:rsidRPr="00B403D7" w:rsidRDefault="00A643F2" w:rsidP="00A643F2">
      <w:pPr>
        <w:spacing w:after="134"/>
        <w:ind w:right="1017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16"/>
          <w:lang w:eastAsia="pl-PL"/>
        </w:rPr>
        <w:t xml:space="preserve">               Data i miejsce  </w:t>
      </w:r>
    </w:p>
    <w:p w:rsidR="00A643F2" w:rsidRPr="00B403D7" w:rsidRDefault="00A643F2" w:rsidP="00A643F2">
      <w:pPr>
        <w:spacing w:after="105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208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keepNext/>
        <w:keepLines/>
        <w:spacing w:after="0"/>
        <w:ind w:left="19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b/>
          <w:color w:val="000000"/>
          <w:lang w:eastAsia="pl-PL"/>
        </w:rPr>
        <w:t xml:space="preserve">OŚWIADCZENIE </w:t>
      </w:r>
    </w:p>
    <w:p w:rsidR="00A643F2" w:rsidRPr="00B403D7" w:rsidRDefault="00A643F2" w:rsidP="00A643F2">
      <w:pPr>
        <w:spacing w:after="0"/>
        <w:ind w:left="83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55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16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Niniejszym oświadczam, że sprzedany przeze mnie </w:t>
      </w:r>
      <w:r w:rsidR="00821205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środek trwały</w:t>
      </w: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tj.:  </w:t>
      </w:r>
    </w:p>
    <w:p w:rsidR="00A643F2" w:rsidRPr="00B403D7" w:rsidRDefault="00A643F2" w:rsidP="00A643F2">
      <w:pPr>
        <w:spacing w:after="25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3F2" w:rsidRPr="00B403D7" w:rsidRDefault="00A643F2" w:rsidP="00B403D7">
      <w:pPr>
        <w:spacing w:after="215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</w:t>
      </w:r>
      <w:r w:rsidR="00821205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…………………….        jest używany. </w:t>
      </w:r>
    </w:p>
    <w:p w:rsidR="00A643F2" w:rsidRPr="00B403D7" w:rsidRDefault="00A643F2" w:rsidP="00B403D7">
      <w:pPr>
        <w:spacing w:after="48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Jednocześnie oświadczam, że </w:t>
      </w:r>
      <w:r w:rsidR="00821205" w:rsidRPr="00B4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7 lat poprzedzających datę oferty nie był on współfinansowany ze środków wspólnotowych ani z krajowych środków stanowiących pomoc publiczną lub pomoc de </w:t>
      </w:r>
      <w:proofErr w:type="spellStart"/>
      <w:r w:rsidR="00821205" w:rsidRPr="00B403D7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="00821205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A643F2" w:rsidRPr="00B403D7" w:rsidRDefault="00A643F2" w:rsidP="00B403D7">
      <w:pPr>
        <w:spacing w:after="1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54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47"/>
        <w:ind w:left="10" w:right="1440" w:hanging="10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………………………… </w:t>
      </w:r>
    </w:p>
    <w:p w:rsidR="00A643F2" w:rsidRPr="00B403D7" w:rsidRDefault="00A643F2" w:rsidP="00A643F2">
      <w:pPr>
        <w:spacing w:after="127"/>
        <w:ind w:left="5754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Podpis sprzedawcy </w:t>
      </w:r>
    </w:p>
    <w:p w:rsidR="00A643F2" w:rsidRPr="00B403D7" w:rsidRDefault="00A643F2" w:rsidP="00A643F2">
      <w:pPr>
        <w:spacing w:after="218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A643F2" w:rsidRPr="00821205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821205" w:rsidRDefault="00821205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D70FE9">
      <w:pPr>
        <w:autoSpaceDE w:val="0"/>
        <w:autoSpaceDN w:val="0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951236" w:rsidRDefault="00951236" w:rsidP="00A643F2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A643F2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51236" w:rsidRDefault="00951236" w:rsidP="00A643F2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643F2" w:rsidRPr="007543B4" w:rsidRDefault="00A643F2" w:rsidP="00A643F2">
      <w:pPr>
        <w:ind w:left="567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6 do z</w:t>
      </w:r>
      <w:r w:rsidRPr="007543B4">
        <w:rPr>
          <w:rFonts w:ascii="Times New Roman" w:hAnsi="Times New Roman" w:cs="Times New Roman"/>
          <w:b/>
          <w:color w:val="000000" w:themeColor="text1"/>
        </w:rPr>
        <w:t>apytania ofertowego</w:t>
      </w:r>
    </w:p>
    <w:p w:rsidR="00A643F2" w:rsidRDefault="00A643F2" w:rsidP="00A643F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Pr="00821205" w:rsidRDefault="00A643F2" w:rsidP="00A643F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Pr="00B403D7" w:rsidRDefault="00A643F2" w:rsidP="00A643F2">
      <w:pPr>
        <w:spacing w:after="47"/>
        <w:ind w:left="10" w:right="351" w:hanging="10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………………………….. </w:t>
      </w:r>
    </w:p>
    <w:p w:rsidR="00A643F2" w:rsidRPr="00B403D7" w:rsidRDefault="00A643F2" w:rsidP="00A643F2">
      <w:pPr>
        <w:spacing w:after="134"/>
        <w:ind w:right="1017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16"/>
          <w:lang w:eastAsia="pl-PL"/>
        </w:rPr>
        <w:t xml:space="preserve">               Data i miejsce  </w:t>
      </w:r>
    </w:p>
    <w:p w:rsidR="00A643F2" w:rsidRPr="00B403D7" w:rsidRDefault="00A643F2" w:rsidP="00A643F2">
      <w:pPr>
        <w:spacing w:after="105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208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keepNext/>
        <w:keepLines/>
        <w:spacing w:after="0"/>
        <w:ind w:left="19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b/>
          <w:color w:val="000000"/>
          <w:lang w:eastAsia="pl-PL"/>
        </w:rPr>
        <w:t xml:space="preserve">OŚWIADCZENIE </w:t>
      </w:r>
      <w:r w:rsidR="00516438">
        <w:rPr>
          <w:rFonts w:ascii="Times New Roman" w:eastAsia="Arial" w:hAnsi="Times New Roman" w:cs="Times New Roman"/>
          <w:b/>
          <w:color w:val="000000"/>
          <w:lang w:eastAsia="pl-PL"/>
        </w:rPr>
        <w:t>SKŁADANE W DNIU POPISANIA UMOWY</w:t>
      </w:r>
    </w:p>
    <w:p w:rsidR="00A643F2" w:rsidRPr="00B403D7" w:rsidRDefault="00A643F2" w:rsidP="00A643F2">
      <w:pPr>
        <w:spacing w:after="0"/>
        <w:ind w:left="83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55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16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Niniejszym oświadczam, że sprzedany przeze mnie używany </w:t>
      </w:r>
      <w:r w:rsidR="00821205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środek trwały</w:t>
      </w: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tj.:  </w:t>
      </w:r>
    </w:p>
    <w:p w:rsidR="00A643F2" w:rsidRPr="00B403D7" w:rsidRDefault="00A643F2" w:rsidP="00A643F2">
      <w:pPr>
        <w:spacing w:after="25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3F2" w:rsidRPr="00B403D7" w:rsidRDefault="00A643F2" w:rsidP="00A643F2">
      <w:pPr>
        <w:spacing w:after="215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……………………………………………………………………….        . </w:t>
      </w:r>
    </w:p>
    <w:p w:rsidR="00A643F2" w:rsidRPr="00B403D7" w:rsidRDefault="006F0B1D" w:rsidP="00A643F2">
      <w:pPr>
        <w:spacing w:after="25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821205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ostał zakupiony:</w:t>
      </w:r>
      <w:r w:rsidR="00A643F2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3F2" w:rsidRPr="00B403D7" w:rsidRDefault="00E23A93" w:rsidP="00A643F2">
      <w:pPr>
        <w:spacing w:after="3" w:line="499" w:lineRule="auto"/>
        <w:ind w:left="-5" w:right="1542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Data zakupu</w:t>
      </w:r>
      <w:r w:rsidR="00D0118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środka trwałego</w:t>
      </w:r>
      <w:r w:rsidR="00A643F2"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:………………………………………… </w:t>
      </w:r>
    </w:p>
    <w:p w:rsidR="00A643F2" w:rsidRPr="00B403D7" w:rsidRDefault="00A643F2" w:rsidP="00A643F2">
      <w:pPr>
        <w:spacing w:after="3" w:line="499" w:lineRule="auto"/>
        <w:ind w:left="-5" w:right="1542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Miejsce zakupu: ……………………………………………………………</w:t>
      </w:r>
      <w:r w:rsidR="00D0118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</w:t>
      </w: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3F2" w:rsidRPr="00B403D7" w:rsidRDefault="00A643F2" w:rsidP="00A643F2">
      <w:pPr>
        <w:spacing w:after="218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Zbywca sprzętu: ……………………………………………………………</w:t>
      </w:r>
      <w:r w:rsidR="00D0118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</w:t>
      </w:r>
      <w:r w:rsidRPr="00B403D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3F2" w:rsidRPr="00B403D7" w:rsidRDefault="00A643F2" w:rsidP="00A643F2">
      <w:pPr>
        <w:spacing w:after="16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16"/>
        <w:rPr>
          <w:rFonts w:ascii="Times New Roman" w:eastAsia="Arial" w:hAnsi="Times New Roman" w:cs="Times New Roman"/>
          <w:color w:val="000000"/>
          <w:lang w:eastAsia="pl-PL"/>
        </w:rPr>
      </w:pPr>
    </w:p>
    <w:p w:rsidR="00A643F2" w:rsidRPr="00B403D7" w:rsidRDefault="00A643F2" w:rsidP="00A643F2">
      <w:pPr>
        <w:spacing w:after="19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54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A643F2" w:rsidRPr="00B403D7" w:rsidRDefault="00A643F2" w:rsidP="00A643F2">
      <w:pPr>
        <w:spacing w:after="47"/>
        <w:ind w:left="10" w:right="1440" w:hanging="10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lang w:eastAsia="pl-PL"/>
        </w:rPr>
        <w:t xml:space="preserve">………………………… </w:t>
      </w:r>
    </w:p>
    <w:p w:rsidR="00A643F2" w:rsidRPr="00B403D7" w:rsidRDefault="00A643F2" w:rsidP="00A643F2">
      <w:pPr>
        <w:spacing w:after="127"/>
        <w:ind w:left="5754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Podpis sprzedawcy </w:t>
      </w:r>
    </w:p>
    <w:p w:rsidR="00A643F2" w:rsidRPr="00B403D7" w:rsidRDefault="00A643F2" w:rsidP="00A643F2">
      <w:pPr>
        <w:spacing w:after="218"/>
        <w:rPr>
          <w:rFonts w:ascii="Times New Roman" w:eastAsia="Arial" w:hAnsi="Times New Roman" w:cs="Times New Roman"/>
          <w:color w:val="000000"/>
          <w:lang w:eastAsia="pl-PL"/>
        </w:rPr>
      </w:pPr>
      <w:r w:rsidRPr="00B403D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A643F2" w:rsidRPr="00821205" w:rsidRDefault="00A643F2" w:rsidP="00A643F2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A643F2" w:rsidRDefault="00A643F2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502AA3" w:rsidRDefault="00502AA3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502AA3" w:rsidRDefault="00502AA3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502AA3" w:rsidRDefault="00502AA3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502AA3" w:rsidRDefault="00502AA3" w:rsidP="00A820E9">
      <w:pPr>
        <w:autoSpaceDE w:val="0"/>
        <w:autoSpaceDN w:val="0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951236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951236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951236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Załącznik 7 do zapytania ofertowego</w:t>
      </w: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PROJEKT UMOWY Nr ……………..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zwana dalej </w:t>
      </w:r>
      <w:r w:rsidRPr="003C676D">
        <w:rPr>
          <w:rFonts w:ascii="Times New Roman" w:eastAsia="Calibri" w:hAnsi="Times New Roman" w:cs="Times New Roman"/>
          <w:b/>
          <w:bCs/>
          <w:i/>
        </w:rPr>
        <w:t>Umową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lang w:eastAsia="pl-PL"/>
        </w:rPr>
        <w:t>na</w:t>
      </w:r>
      <w:r w:rsidRPr="003C676D">
        <w:rPr>
          <w:rFonts w:ascii="Times New Roman" w:eastAsia="Calibri" w:hAnsi="Times New Roman" w:cs="Times New Roman"/>
          <w:b/>
        </w:rPr>
        <w:t xml:space="preserve"> </w:t>
      </w:r>
      <w:r w:rsidRPr="003C676D">
        <w:rPr>
          <w:rFonts w:ascii="Times New Roman" w:eastAsia="Calibri" w:hAnsi="Times New Roman" w:cs="Times New Roman"/>
          <w:b/>
          <w:color w:val="000000" w:themeColor="text1"/>
        </w:rPr>
        <w:t xml:space="preserve"> nabycie środka trwałego – </w:t>
      </w:r>
      <w:r w:rsidRPr="003C676D">
        <w:rPr>
          <w:rFonts w:ascii="Times New Roman" w:eastAsia="Calibri" w:hAnsi="Times New Roman" w:cs="Times New Roman"/>
          <w:b/>
          <w:color w:val="000000" w:themeColor="text1"/>
          <w:u w:val="single"/>
        </w:rPr>
        <w:t>używanej tokarki karuzelowej</w:t>
      </w:r>
      <w:r w:rsidRPr="003C676D">
        <w:rPr>
          <w:rFonts w:ascii="Times New Roman" w:eastAsia="Calibri" w:hAnsi="Times New Roman" w:cs="Times New Roman"/>
          <w:b/>
          <w:color w:val="000000" w:themeColor="text1"/>
        </w:rPr>
        <w:t xml:space="preserve"> na potrzeby projektu firmy </w:t>
      </w:r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w ramach Działania 3.2 Wsparcie wdrożeń wyników prac </w:t>
      </w:r>
      <w:proofErr w:type="spellStart"/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B+R</w:t>
      </w:r>
      <w:proofErr w:type="spellEnd"/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, </w:t>
      </w:r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br/>
      </w:r>
      <w:proofErr w:type="spellStart"/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Poddziałania</w:t>
      </w:r>
      <w:proofErr w:type="spellEnd"/>
      <w:r w:rsidRPr="003C676D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 3.2.2 </w:t>
      </w:r>
      <w:r w:rsidRPr="003C676D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Kredyt na innowacje technologiczne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zawarta w dniu </w:t>
      </w:r>
      <w:r w:rsidRPr="003C676D">
        <w:rPr>
          <w:rFonts w:ascii="Times New Roman" w:eastAsia="Calibri" w:hAnsi="Times New Roman" w:cs="Times New Roman"/>
          <w:bCs/>
          <w:color w:val="000000" w:themeColor="text1"/>
        </w:rPr>
        <w:t>……………..</w:t>
      </w:r>
      <w:r w:rsidRPr="003C676D">
        <w:rPr>
          <w:rFonts w:ascii="Times New Roman" w:eastAsia="Calibri" w:hAnsi="Times New Roman" w:cs="Times New Roman"/>
          <w:bCs/>
        </w:rPr>
        <w:t xml:space="preserve">2017 </w:t>
      </w:r>
      <w:proofErr w:type="spellStart"/>
      <w:r w:rsidRPr="003C676D">
        <w:rPr>
          <w:rFonts w:ascii="Times New Roman" w:eastAsia="Calibri" w:hAnsi="Times New Roman" w:cs="Times New Roman"/>
          <w:bCs/>
        </w:rPr>
        <w:t>r</w:t>
      </w:r>
      <w:proofErr w:type="spellEnd"/>
      <w:r w:rsidRPr="003C676D">
        <w:rPr>
          <w:rFonts w:ascii="Times New Roman" w:eastAsia="Calibri" w:hAnsi="Times New Roman" w:cs="Times New Roman"/>
          <w:bCs/>
        </w:rPr>
        <w:t>. w  …………….</w:t>
      </w:r>
    </w:p>
    <w:p w:rsidR="003C676D" w:rsidRPr="003C676D" w:rsidRDefault="003C676D" w:rsidP="003C676D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pomiędzy:</w:t>
      </w:r>
    </w:p>
    <w:p w:rsidR="003C676D" w:rsidRPr="003C676D" w:rsidRDefault="003C676D" w:rsidP="003C67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C676D">
        <w:rPr>
          <w:rFonts w:ascii="Times New Roman" w:eastAsia="Calibri" w:hAnsi="Times New Roman" w:cs="Times New Roman"/>
          <w:b/>
        </w:rPr>
        <w:t>PROXMUS SP. Z O.O. SP. K.</w:t>
      </w:r>
    </w:p>
    <w:p w:rsidR="003C676D" w:rsidRPr="003C676D" w:rsidRDefault="003C676D" w:rsidP="003C676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676D" w:rsidRPr="003C676D" w:rsidRDefault="003C676D" w:rsidP="003C676D">
      <w:pPr>
        <w:widowControl w:val="0"/>
        <w:spacing w:after="0" w:line="276" w:lineRule="auto"/>
        <w:ind w:right="100"/>
        <w:jc w:val="both"/>
        <w:rPr>
          <w:rFonts w:ascii="Times New Roman" w:eastAsia="Microsoft Sans Serif" w:hAnsi="Times New Roman" w:cs="Times New Roman"/>
          <w:color w:val="000000"/>
        </w:rPr>
      </w:pPr>
      <w:r w:rsidRPr="003C676D">
        <w:rPr>
          <w:rFonts w:ascii="Times New Roman" w:eastAsia="Microsoft Sans Serif" w:hAnsi="Times New Roman" w:cs="Times New Roman"/>
          <w:color w:val="000000"/>
        </w:rPr>
        <w:t xml:space="preserve">z siedzibą w Elblągu, </w:t>
      </w:r>
      <w:r w:rsidRPr="003C676D">
        <w:rPr>
          <w:rFonts w:ascii="Times New Roman" w:eastAsia="Microsoft Sans Serif" w:hAnsi="Times New Roman" w:cs="Times New Roman"/>
          <w:color w:val="000000" w:themeColor="text1"/>
        </w:rPr>
        <w:t xml:space="preserve">ul. </w:t>
      </w:r>
      <w:r w:rsidRPr="003C676D">
        <w:rPr>
          <w:rFonts w:ascii="Times New Roman" w:eastAsia="Microsoft Sans Serif" w:hAnsi="Times New Roman" w:cs="Times New Roman"/>
          <w:color w:val="000000" w:themeColor="text1"/>
          <w:shd w:val="clear" w:color="auto" w:fill="FFFFFF"/>
        </w:rPr>
        <w:t xml:space="preserve">Eugeniusza Kwiatkowskiego 5, </w:t>
      </w:r>
      <w:r w:rsidRPr="003C676D">
        <w:rPr>
          <w:rFonts w:ascii="Times New Roman" w:eastAsia="Microsoft Sans Serif" w:hAnsi="Times New Roman" w:cs="Times New Roman"/>
          <w:color w:val="000000" w:themeColor="text1"/>
        </w:rPr>
        <w:t>82-300 Elbląg</w:t>
      </w:r>
      <w:r w:rsidRPr="003C676D">
        <w:rPr>
          <w:rFonts w:ascii="Times New Roman" w:eastAsia="Microsoft Sans Serif" w:hAnsi="Times New Roman" w:cs="Times New Roman"/>
          <w:b/>
        </w:rPr>
        <w:t xml:space="preserve">, </w:t>
      </w:r>
      <w:r w:rsidRPr="003C676D">
        <w:rPr>
          <w:rFonts w:ascii="Times New Roman" w:eastAsia="Microsoft Sans Serif" w:hAnsi="Times New Roman" w:cs="Times New Roman"/>
          <w:color w:val="000000"/>
        </w:rPr>
        <w:t xml:space="preserve">wpisanym do KRS Sądu Rejonowego w Olsztynie, VIII Wydział Gospodarczy Krajowego Rejestru Sądowego Nr  </w:t>
      </w:r>
      <w:r w:rsidRPr="003C676D">
        <w:rPr>
          <w:rFonts w:ascii="Times New Roman" w:eastAsia="Microsoft Sans Serif" w:hAnsi="Times New Roman" w:cs="Times New Roman"/>
        </w:rPr>
        <w:t>0000532252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</w:rPr>
      </w:pPr>
      <w:r w:rsidRPr="003C676D">
        <w:rPr>
          <w:rFonts w:ascii="Times New Roman" w:eastAsia="Calibri" w:hAnsi="Times New Roman" w:cs="Times New Roman"/>
          <w:bCs/>
          <w:color w:val="000000" w:themeColor="text1"/>
        </w:rPr>
        <w:t xml:space="preserve">NIP: </w:t>
      </w:r>
      <w:r w:rsidRPr="003C676D">
        <w:rPr>
          <w:rFonts w:ascii="Times New Roman" w:eastAsia="Calibri" w:hAnsi="Times New Roman" w:cs="Times New Roman"/>
        </w:rPr>
        <w:t>5782808232 Regon: 170991869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reprezentowaną przez </w:t>
      </w:r>
      <w:proofErr w:type="spellStart"/>
      <w:r w:rsidRPr="003C676D">
        <w:rPr>
          <w:rFonts w:ascii="Times New Roman" w:eastAsia="Calibri" w:hAnsi="Times New Roman" w:cs="Times New Roman"/>
          <w:bCs/>
        </w:rPr>
        <w:t>komplementariusza</w:t>
      </w:r>
      <w:proofErr w:type="spellEnd"/>
      <w:r w:rsidRPr="003C676D">
        <w:rPr>
          <w:rFonts w:ascii="Times New Roman" w:eastAsia="Calibri" w:hAnsi="Times New Roman" w:cs="Times New Roman"/>
          <w:bCs/>
        </w:rPr>
        <w:t xml:space="preserve"> PROXMUS Sp. z o.o.: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C676D">
        <w:rPr>
          <w:rFonts w:ascii="Times New Roman" w:eastAsia="Calibri" w:hAnsi="Times New Roman" w:cs="Times New Roman"/>
          <w:b/>
        </w:rPr>
        <w:t>Jerzego Muszyńskiego – Prezesa Zarządu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zwaną dalej </w:t>
      </w:r>
      <w:r w:rsidRPr="003C676D">
        <w:rPr>
          <w:rFonts w:ascii="Times New Roman" w:eastAsia="Calibri" w:hAnsi="Times New Roman" w:cs="Times New Roman"/>
          <w:b/>
          <w:bCs/>
          <w:i/>
        </w:rPr>
        <w:t>Zamawiającym</w:t>
      </w:r>
      <w:r w:rsidRPr="003C676D">
        <w:rPr>
          <w:rFonts w:ascii="Times New Roman" w:eastAsia="Calibri" w:hAnsi="Times New Roman" w:cs="Times New Roman"/>
          <w:bCs/>
        </w:rPr>
        <w:t xml:space="preserve">, </w:t>
      </w:r>
    </w:p>
    <w:p w:rsidR="003C676D" w:rsidRPr="003C676D" w:rsidRDefault="003C676D" w:rsidP="003C676D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a</w:t>
      </w:r>
    </w:p>
    <w:p w:rsidR="003C676D" w:rsidRPr="003C676D" w:rsidRDefault="003C676D" w:rsidP="003C676D">
      <w:pPr>
        <w:widowControl w:val="0"/>
        <w:spacing w:after="0" w:line="276" w:lineRule="auto"/>
        <w:ind w:right="100"/>
        <w:jc w:val="both"/>
        <w:rPr>
          <w:rFonts w:ascii="Times New Roman" w:eastAsia="Microsoft Sans Serif" w:hAnsi="Times New Roman" w:cs="Times New Roman"/>
          <w:color w:val="000000"/>
        </w:rPr>
      </w:pPr>
      <w:r w:rsidRPr="003C676D">
        <w:rPr>
          <w:rFonts w:ascii="Times New Roman" w:eastAsia="Microsoft Sans Serif" w:hAnsi="Times New Roman" w:cs="Times New Roman"/>
          <w:color w:val="000000"/>
        </w:rPr>
        <w:t xml:space="preserve">……………………………….. z siedzibą w …………………….. ul. ………………. ………. </w:t>
      </w:r>
      <w:r w:rsidRPr="003C676D">
        <w:rPr>
          <w:rFonts w:ascii="Times New Roman" w:eastAsia="Microsoft Sans Serif" w:hAnsi="Times New Roman" w:cs="Times New Roman"/>
          <w:color w:val="000000"/>
        </w:rPr>
        <w:br/>
        <w:t xml:space="preserve">…………………….. wpisanym do KRS Sądu Rejonowego w ………………..…….. Wydział Gospodarczy Krajowego Rejestru Sądowego Nr  </w:t>
      </w:r>
      <w:r w:rsidRPr="003C676D">
        <w:rPr>
          <w:rFonts w:ascii="Times New Roman" w:eastAsia="Microsoft Sans Serif" w:hAnsi="Times New Roman" w:cs="Times New Roman"/>
        </w:rPr>
        <w:t>…………………./CEIDG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</w:rPr>
      </w:pPr>
      <w:r w:rsidRPr="003C676D">
        <w:rPr>
          <w:rFonts w:ascii="Times New Roman" w:eastAsia="Calibri" w:hAnsi="Times New Roman" w:cs="Times New Roman"/>
          <w:bCs/>
          <w:color w:val="000000" w:themeColor="text1"/>
        </w:rPr>
        <w:t xml:space="preserve">NIP: </w:t>
      </w:r>
      <w:r w:rsidRPr="003C676D">
        <w:rPr>
          <w:rFonts w:ascii="Times New Roman" w:eastAsia="Calibri" w:hAnsi="Times New Roman" w:cs="Times New Roman"/>
        </w:rPr>
        <w:t xml:space="preserve">……………………… Regon: …………………………., kapitał zakładowy, </w:t>
      </w:r>
    </w:p>
    <w:p w:rsidR="003C676D" w:rsidRPr="003C676D" w:rsidRDefault="003C676D" w:rsidP="003C676D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676D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3C676D">
        <w:rPr>
          <w:rFonts w:ascii="Times New Roman" w:eastAsia="Calibri" w:hAnsi="Times New Roman" w:cs="Times New Roman"/>
        </w:rPr>
        <w:t xml:space="preserve"> 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reprezentowanym przez: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………………………………………….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zwanym dalej </w:t>
      </w:r>
      <w:r w:rsidRPr="003C676D">
        <w:rPr>
          <w:rFonts w:ascii="Times New Roman" w:eastAsia="Calibri" w:hAnsi="Times New Roman" w:cs="Times New Roman"/>
          <w:b/>
          <w:bCs/>
          <w:i/>
        </w:rPr>
        <w:t>Wykonawcą</w:t>
      </w:r>
      <w:r w:rsidRPr="003C676D">
        <w:rPr>
          <w:rFonts w:ascii="Times New Roman" w:eastAsia="Calibri" w:hAnsi="Times New Roman" w:cs="Times New Roman"/>
          <w:bCs/>
        </w:rPr>
        <w:t>,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który wyłoniony został w postępowaniu prowadzonym w trybie zapytania ofertowego z dnia ……………………...2017 </w:t>
      </w:r>
      <w:proofErr w:type="spellStart"/>
      <w:r w:rsidRPr="003C676D">
        <w:rPr>
          <w:rFonts w:ascii="Times New Roman" w:eastAsia="Calibri" w:hAnsi="Times New Roman" w:cs="Times New Roman"/>
          <w:bCs/>
        </w:rPr>
        <w:t>r</w:t>
      </w:r>
      <w:proofErr w:type="spellEnd"/>
      <w:r w:rsidRPr="003C676D">
        <w:rPr>
          <w:rFonts w:ascii="Times New Roman" w:eastAsia="Calibri" w:hAnsi="Times New Roman" w:cs="Times New Roman"/>
          <w:bCs/>
        </w:rPr>
        <w:t>.</w:t>
      </w: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zwanymi dalej razem </w:t>
      </w:r>
      <w:r w:rsidRPr="003C676D">
        <w:rPr>
          <w:rFonts w:ascii="Times New Roman" w:eastAsia="Calibri" w:hAnsi="Times New Roman" w:cs="Times New Roman"/>
          <w:b/>
          <w:bCs/>
          <w:i/>
        </w:rPr>
        <w:t>Stronami</w:t>
      </w:r>
      <w:r w:rsidRPr="003C676D">
        <w:rPr>
          <w:rFonts w:ascii="Times New Roman" w:eastAsia="Calibri" w:hAnsi="Times New Roman" w:cs="Times New Roman"/>
          <w:bCs/>
        </w:rPr>
        <w:t>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Przedmiot Umowy</w:t>
      </w:r>
    </w:p>
    <w:p w:rsidR="003C676D" w:rsidRPr="003C676D" w:rsidRDefault="003C676D" w:rsidP="007F03FC">
      <w:pPr>
        <w:numPr>
          <w:ilvl w:val="0"/>
          <w:numId w:val="13"/>
        </w:numPr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  <w:bCs/>
        </w:rPr>
        <w:t>Przedmiotem umowy (zwanym dalej „</w:t>
      </w:r>
      <w:r w:rsidRPr="003C676D">
        <w:rPr>
          <w:rFonts w:ascii="Times New Roman" w:eastAsia="Calibri" w:hAnsi="Times New Roman" w:cs="Times New Roman"/>
          <w:b/>
          <w:bCs/>
          <w:i/>
        </w:rPr>
        <w:t>Przedmiotem Umowy”</w:t>
      </w:r>
      <w:r w:rsidRPr="003C676D">
        <w:rPr>
          <w:rFonts w:ascii="Times New Roman" w:eastAsia="Calibri" w:hAnsi="Times New Roman" w:cs="Times New Roman"/>
          <w:bCs/>
        </w:rPr>
        <w:t>) jest</w:t>
      </w:r>
      <w:r w:rsidRPr="003C676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C676D">
        <w:rPr>
          <w:rFonts w:ascii="Times New Roman" w:eastAsia="Calibri" w:hAnsi="Times New Roman" w:cs="Times New Roman"/>
          <w:b/>
          <w:color w:val="000000" w:themeColor="text1"/>
        </w:rPr>
        <w:t xml:space="preserve">nabycie środka trwałego – używanej tokarki karuzelowej na potrzeby projektu firmy PROXMUS SP. Z O. O. SP.K. </w:t>
      </w:r>
      <w:r w:rsidRPr="003C676D">
        <w:rPr>
          <w:rFonts w:ascii="Times New Roman" w:eastAsia="Calibri" w:hAnsi="Times New Roman" w:cs="Times New Roman"/>
          <w:b/>
          <w:color w:val="000000" w:themeColor="text1"/>
        </w:rPr>
        <w:br/>
        <w:t>z siedzibą w Elblągu, ul. E. Kwiatkowskiego 5, 82-300 Elbląg</w:t>
      </w:r>
      <w:r w:rsidRPr="003C67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w ramach Działania 3.2 Wsparcie wdrożeń wyników prac </w:t>
      </w:r>
      <w:proofErr w:type="spellStart"/>
      <w:r w:rsidRPr="003C67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B+R</w:t>
      </w:r>
      <w:proofErr w:type="spellEnd"/>
      <w:r w:rsidRPr="003C67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C67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Poddziałania</w:t>
      </w:r>
      <w:proofErr w:type="spellEnd"/>
      <w:r w:rsidRPr="003C67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3.2.2 </w:t>
      </w:r>
      <w:r w:rsidRPr="003C676D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Kredyt na innowacje technologiczne.</w:t>
      </w:r>
      <w:r w:rsidRPr="003C676D" w:rsidDel="004D6ED2">
        <w:rPr>
          <w:rFonts w:ascii="Times New Roman" w:eastAsia="Calibri" w:hAnsi="Times New Roman" w:cs="Times New Roman"/>
        </w:rPr>
        <w:t xml:space="preserve"> </w:t>
      </w:r>
    </w:p>
    <w:p w:rsidR="003C676D" w:rsidRPr="003C676D" w:rsidRDefault="003C676D" w:rsidP="007F03FC">
      <w:pPr>
        <w:numPr>
          <w:ilvl w:val="0"/>
          <w:numId w:val="13"/>
        </w:numPr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  <w:b/>
          <w:color w:val="000000" w:themeColor="text1"/>
        </w:rPr>
        <w:t>Używana</w:t>
      </w:r>
      <w:r w:rsidRPr="003C676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C676D">
        <w:rPr>
          <w:rFonts w:ascii="Times New Roman" w:eastAsia="Calibri" w:hAnsi="Times New Roman" w:cs="Times New Roman"/>
          <w:b/>
          <w:color w:val="000000" w:themeColor="text1"/>
        </w:rPr>
        <w:t xml:space="preserve">tokarka karuzelowa </w:t>
      </w:r>
      <w:r w:rsidRPr="003C676D">
        <w:rPr>
          <w:rFonts w:ascii="Times New Roman" w:eastAsia="Calibri" w:hAnsi="Times New Roman" w:cs="Times New Roman"/>
          <w:color w:val="000000" w:themeColor="text1"/>
        </w:rPr>
        <w:t xml:space="preserve">niezbędna jest do wdrożenia innowacyjnej technologii </w:t>
      </w:r>
      <w:r w:rsidRPr="003C676D">
        <w:rPr>
          <w:rFonts w:ascii="Times New Roman" w:eastAsia="Calibri" w:hAnsi="Times New Roman" w:cs="Times New Roman"/>
          <w:color w:val="000000" w:themeColor="text1"/>
        </w:rPr>
        <w:br/>
        <w:t xml:space="preserve">i rozpoczęcia świadczenia usługi w zakresie obróbki wielkogabarytowych elementów metalowych. </w:t>
      </w:r>
      <w:r w:rsidRPr="003C676D">
        <w:rPr>
          <w:rFonts w:ascii="Times New Roman" w:eastAsia="Calibri" w:hAnsi="Times New Roman" w:cs="Times New Roman"/>
          <w:color w:val="000000" w:themeColor="text1"/>
        </w:rPr>
        <w:lastRenderedPageBreak/>
        <w:t>Tokarka będzie wykorzystywana do obróbki powierzchni paroszczelnych detali ponadgabarytowych o nieregularnych kształtach, uzyskując wysoką dokładność.</w:t>
      </w:r>
    </w:p>
    <w:p w:rsidR="003C676D" w:rsidRPr="003C676D" w:rsidRDefault="003C676D" w:rsidP="003C676D">
      <w:pPr>
        <w:spacing w:before="120"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7F0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Przedmiot umowy jest zgodny z formularzem ofertowym stanowiącym załącznik nr 1 do zapytania ofertowego oraz parametrami techniczno-użytkowymi stanowiącymi załącznik nr 4 do zapytania ofertowego (obydwa dokumenty stanowią załączniki do umowy). </w:t>
      </w:r>
    </w:p>
    <w:p w:rsidR="003C676D" w:rsidRPr="003C676D" w:rsidRDefault="003C676D" w:rsidP="003C67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3C676D" w:rsidRPr="003C676D" w:rsidRDefault="003C676D" w:rsidP="007F0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3C676D">
        <w:rPr>
          <w:rFonts w:ascii="Times New Roman" w:eastAsia="Arial Unicode MS" w:hAnsi="Times New Roman" w:cs="Times New Roman"/>
          <w:b/>
          <w:kern w:val="1"/>
          <w:lang w:eastAsia="hi-IN" w:bidi="hi-IN"/>
        </w:rPr>
        <w:t>Szczegółowy opis tokarki karuzelowej:</w:t>
      </w:r>
    </w:p>
    <w:p w:rsidR="003C676D" w:rsidRPr="003C676D" w:rsidRDefault="003C676D" w:rsidP="003C67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3C676D" w:rsidRPr="003C676D" w:rsidRDefault="003C676D" w:rsidP="003C676D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Producent/model/…………………………………….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Średnica stołu ……………………………..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Średnica toczonego detalu ………………………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Wysokość toczonego detalu ……………………..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Prędkość obrotowa stołu ……………………… obrotów/minutę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right" w:pos="1418"/>
          <w:tab w:val="left" w:pos="7230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Tokarka posiada znak CE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left" w:pos="1418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Tokarka ze sterowaniem CNC – rodzaj sterowania …………………………..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left" w:pos="1418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Tokarka posiada chłodzenie zewnętrzne narzędzia skrawającego, odzysk chłodziwa oraz jego filtrację</w:t>
      </w:r>
    </w:p>
    <w:p w:rsidR="003C676D" w:rsidRPr="003C676D" w:rsidRDefault="003C676D" w:rsidP="007F03FC">
      <w:pPr>
        <w:numPr>
          <w:ilvl w:val="0"/>
          <w:numId w:val="10"/>
        </w:numPr>
        <w:tabs>
          <w:tab w:val="left" w:pos="1418"/>
        </w:tabs>
        <w:spacing w:after="0" w:line="276" w:lineRule="auto"/>
        <w:ind w:right="-428"/>
        <w:rPr>
          <w:rFonts w:ascii="Times New Roman" w:eastAsia="Arial Unicode MS" w:hAnsi="Times New Roman"/>
          <w:kern w:val="1"/>
          <w:lang w:eastAsia="hi-IN" w:bidi="hi-IN"/>
        </w:rPr>
      </w:pPr>
      <w:r w:rsidRPr="003C676D">
        <w:rPr>
          <w:rFonts w:ascii="Times New Roman" w:eastAsia="Arial Unicode MS" w:hAnsi="Times New Roman"/>
          <w:kern w:val="1"/>
          <w:lang w:eastAsia="hi-IN" w:bidi="hi-IN"/>
        </w:rPr>
        <w:t>Pełną dokumentację DTR</w:t>
      </w:r>
    </w:p>
    <w:p w:rsidR="003C676D" w:rsidRPr="003C676D" w:rsidRDefault="003C676D" w:rsidP="007F0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C676D">
        <w:rPr>
          <w:rFonts w:ascii="Times New Roman" w:eastAsia="Times New Roman" w:hAnsi="Times New Roman" w:cs="Times New Roman"/>
          <w:lang w:eastAsia="ro-RO"/>
        </w:rPr>
        <w:t xml:space="preserve">Precyzja w pozycjonowaniu: </w:t>
      </w: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o-RO" w:eastAsia="ro-RO"/>
        </w:rPr>
        <w:t>badanie dokładności</w:t>
      </w:r>
      <w:r w:rsidRPr="003C676D" w:rsidDel="005541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o-RO" w:eastAsia="ro-RO"/>
        </w:rPr>
        <w:t xml:space="preserve"> </w:t>
      </w: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o-RO" w:eastAsia="ro-RO"/>
        </w:rPr>
        <w:t>zgodnie z warunkami odbioru tokarek karuzelowych wg normy – PN-ISO 3655</w:t>
      </w:r>
    </w:p>
    <w:p w:rsidR="003C676D" w:rsidRPr="003C676D" w:rsidRDefault="003C676D" w:rsidP="007F0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C676D">
        <w:rPr>
          <w:rFonts w:ascii="Times New Roman" w:eastAsia="Times New Roman" w:hAnsi="Times New Roman" w:cs="Times New Roman"/>
          <w:lang w:eastAsia="ro-RO"/>
        </w:rPr>
        <w:t>Rok produkcji maszyny ……………………</w:t>
      </w:r>
    </w:p>
    <w:p w:rsidR="003C676D" w:rsidRPr="003C676D" w:rsidRDefault="003C676D" w:rsidP="007F0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C676D">
        <w:rPr>
          <w:rFonts w:ascii="Times New Roman" w:eastAsia="Times New Roman" w:hAnsi="Times New Roman" w:cs="Times New Roman"/>
          <w:lang w:eastAsia="ro-RO"/>
        </w:rPr>
        <w:t>Maszyna jest sprawna technicznie i gotowa do pracy.</w:t>
      </w:r>
    </w:p>
    <w:p w:rsidR="003C676D" w:rsidRPr="003C676D" w:rsidRDefault="003C676D" w:rsidP="003C676D">
      <w:pPr>
        <w:spacing w:after="200" w:line="276" w:lineRule="auto"/>
        <w:contextualSpacing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3C676D" w:rsidRPr="003C676D" w:rsidRDefault="003C676D" w:rsidP="007F03FC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/>
        </w:rPr>
        <w:t xml:space="preserve">Wykonawca w dniu zawarcia niniejszej umowy – podpisze oświadczenie </w:t>
      </w:r>
      <w:r w:rsidRPr="003C676D">
        <w:rPr>
          <w:rFonts w:ascii="Times New Roman" w:hAnsi="Times New Roman" w:cs="Times New Roman"/>
          <w:color w:val="000000" w:themeColor="text1"/>
        </w:rPr>
        <w:t>określające zbywcę środka trwałego, miejsce i datę jego zakupu, które stanowiło załącznik 4 do Zapytania ofertowego.</w:t>
      </w:r>
    </w:p>
    <w:p w:rsidR="003C676D" w:rsidRPr="003C676D" w:rsidRDefault="003C676D" w:rsidP="007F03FC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C676D">
        <w:rPr>
          <w:rFonts w:ascii="Times New Roman" w:eastAsia="Calibri" w:hAnsi="Times New Roman" w:cs="Times New Roman"/>
          <w:color w:val="000000" w:themeColor="text1"/>
        </w:rPr>
        <w:t>Wykonawca zapewni w ramach realizacji przedmiotu umowy dostawę przedmiotu zamówienia do siedziby Zamawiającego,</w:t>
      </w:r>
      <w:r w:rsidRPr="003C676D">
        <w:rPr>
          <w:rFonts w:ascii="Times New Roman" w:hAnsi="Times New Roman" w:cs="Times New Roman"/>
          <w:color w:val="000000" w:themeColor="text1"/>
        </w:rPr>
        <w:t xml:space="preserve"> montaż/instalację/uruchomienie, przeprowadzenie prób/testów</w:t>
      </w:r>
      <w:r w:rsidRPr="003C676D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C676D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</w:r>
      <w:r w:rsidRPr="003C676D">
        <w:rPr>
          <w:rFonts w:ascii="Times New Roman" w:hAnsi="Times New Roman" w:cs="Times New Roman"/>
          <w:color w:val="000000" w:themeColor="text1"/>
        </w:rPr>
        <w:t xml:space="preserve">i innych  czynności niezbędnych do uruchomienia przedmiotu umowy </w:t>
      </w:r>
      <w:r w:rsidRPr="003C676D">
        <w:rPr>
          <w:rFonts w:ascii="Times New Roman" w:eastAsia="Calibri" w:hAnsi="Times New Roman" w:cs="Times New Roman"/>
          <w:color w:val="000000" w:themeColor="text1"/>
        </w:rPr>
        <w:t xml:space="preserve">w siedzibie Zamawiającego przez wyznaczonych  pracowników Wykonawcy. Wszelkie prace wykonane na terenie zakładu Zamawiającego przez Wykonawcę będą wcześniej uzgodnione </w:t>
      </w:r>
      <w:r w:rsidRPr="003C676D">
        <w:rPr>
          <w:rFonts w:ascii="Times New Roman" w:eastAsia="Calibri" w:hAnsi="Times New Roman" w:cs="Times New Roman"/>
          <w:color w:val="000000" w:themeColor="text1"/>
        </w:rPr>
        <w:br/>
        <w:t>z Zamawiającym i będą wymagały zgody Zamawiającego.</w:t>
      </w:r>
    </w:p>
    <w:p w:rsidR="003C676D" w:rsidRPr="003C676D" w:rsidRDefault="003C676D" w:rsidP="007F03FC">
      <w:pPr>
        <w:widowControl w:val="0"/>
        <w:numPr>
          <w:ilvl w:val="0"/>
          <w:numId w:val="13"/>
        </w:numPr>
        <w:spacing w:after="247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3C676D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Oddanie przedmiotu umowy do eksploatacji oraz rozruch, odbiór jakościowy dokona Wykonawca w siedzibie Zamawiającego. W/w czynność zostanie odnotowana w protokole odbioru końcowego. </w:t>
      </w:r>
    </w:p>
    <w:p w:rsidR="003C676D" w:rsidRPr="003C676D" w:rsidRDefault="003C676D" w:rsidP="007F03FC">
      <w:pPr>
        <w:widowControl w:val="0"/>
        <w:numPr>
          <w:ilvl w:val="0"/>
          <w:numId w:val="13"/>
        </w:numPr>
        <w:spacing w:after="247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3C676D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Wykonawca w trakcie odbioru przedmiotu umowy dokona instruktażu z </w:t>
      </w:r>
      <w:r w:rsidRPr="003C676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obsługi przedmiotu umowy, z </w:t>
      </w:r>
      <w:r w:rsidRPr="003C676D">
        <w:rPr>
          <w:rFonts w:ascii="Times New Roman" w:eastAsia="Calibri" w:hAnsi="Times New Roman" w:cs="Times New Roman"/>
          <w:color w:val="000000" w:themeColor="text1"/>
          <w:lang w:eastAsia="pl-PL"/>
        </w:rPr>
        <w:t>zakresu obsługi prawidłowego wykorzystania i utrzymania maszyny dla pracowników Zamawiającego.</w:t>
      </w:r>
    </w:p>
    <w:p w:rsidR="003C676D" w:rsidRPr="003C676D" w:rsidRDefault="003C676D" w:rsidP="007F03F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Przedmiot umowy jest </w:t>
      </w:r>
      <w:r w:rsidRPr="003C676D">
        <w:rPr>
          <w:rFonts w:ascii="Times New Roman" w:hAnsi="Times New Roman" w:cs="Times New Roman"/>
          <w:b/>
          <w:color w:val="000000" w:themeColor="text1"/>
        </w:rPr>
        <w:t>używanym środkiem trwałym,  rok produkcji ……..</w:t>
      </w:r>
      <w:r w:rsidRPr="003C676D">
        <w:rPr>
          <w:rFonts w:ascii="Times New Roman" w:hAnsi="Times New Roman" w:cs="Times New Roman"/>
          <w:color w:val="000000" w:themeColor="text1"/>
        </w:rPr>
        <w:t xml:space="preserve">, wolny </w:t>
      </w:r>
      <w:r w:rsidRPr="003C676D">
        <w:rPr>
          <w:rFonts w:ascii="Times New Roman" w:hAnsi="Times New Roman" w:cs="Times New Roman"/>
          <w:color w:val="000000" w:themeColor="text1"/>
        </w:rPr>
        <w:br/>
        <w:t>od wszelkich wad fizycznych i prawnych oraz obciążeń prawami osób trzecich, kompletny.</w:t>
      </w:r>
    </w:p>
    <w:p w:rsidR="003C676D" w:rsidRPr="003C676D" w:rsidRDefault="003C676D" w:rsidP="007F03F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Przedmiot umowy posiada wymagane prawem polskim </w:t>
      </w:r>
      <w:r w:rsidRPr="003C676D">
        <w:rPr>
          <w:rFonts w:ascii="Times New Roman" w:hAnsi="Times New Roman" w:cs="Times New Roman"/>
          <w:b/>
          <w:color w:val="000000" w:themeColor="text1"/>
        </w:rPr>
        <w:t>atesty</w:t>
      </w:r>
      <w:r w:rsidRPr="003C676D">
        <w:rPr>
          <w:rFonts w:ascii="Times New Roman" w:hAnsi="Times New Roman" w:cs="Times New Roman"/>
          <w:color w:val="000000" w:themeColor="text1"/>
        </w:rPr>
        <w:t xml:space="preserve"> dopuszczające do stosowania  </w:t>
      </w:r>
      <w:r w:rsidRPr="003C676D">
        <w:rPr>
          <w:rFonts w:ascii="Times New Roman" w:hAnsi="Times New Roman" w:cs="Times New Roman"/>
          <w:color w:val="000000" w:themeColor="text1"/>
        </w:rPr>
        <w:br/>
        <w:t xml:space="preserve">na rynku polskim oraz jest zgodny </w:t>
      </w:r>
      <w:r w:rsidRPr="003C676D">
        <w:rPr>
          <w:rFonts w:ascii="Times New Roman" w:hAnsi="Times New Roman" w:cs="Times New Roman"/>
          <w:b/>
          <w:color w:val="000000" w:themeColor="text1"/>
        </w:rPr>
        <w:t>z normami</w:t>
      </w:r>
      <w:r w:rsidRPr="003C676D">
        <w:rPr>
          <w:rFonts w:ascii="Times New Roman" w:hAnsi="Times New Roman" w:cs="Times New Roman"/>
          <w:color w:val="000000" w:themeColor="text1"/>
        </w:rPr>
        <w:t xml:space="preserve"> obowiązującymi  w Polsce i Unii Europejskiej.</w:t>
      </w:r>
    </w:p>
    <w:p w:rsidR="003C676D" w:rsidRPr="003C676D" w:rsidRDefault="003C676D" w:rsidP="003C676D">
      <w:pPr>
        <w:spacing w:after="12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lastRenderedPageBreak/>
        <w:t>§ 2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Cena (wynagrodzenie)</w:t>
      </w:r>
    </w:p>
    <w:p w:rsidR="003C676D" w:rsidRPr="003C676D" w:rsidRDefault="003C676D" w:rsidP="007F03FC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Za wykonanie </w:t>
      </w:r>
      <w:r w:rsidRPr="003C676D">
        <w:rPr>
          <w:rFonts w:ascii="Times New Roman" w:eastAsia="Calibri" w:hAnsi="Times New Roman" w:cs="Times New Roman"/>
          <w:bCs/>
          <w:i/>
        </w:rPr>
        <w:t xml:space="preserve">Przedmiotu Umowy Strony </w:t>
      </w:r>
      <w:r w:rsidRPr="003C676D">
        <w:rPr>
          <w:rFonts w:ascii="Times New Roman" w:eastAsia="Calibri" w:hAnsi="Times New Roman" w:cs="Times New Roman"/>
          <w:bCs/>
        </w:rPr>
        <w:t xml:space="preserve">ustalają cenę netto (zwaną dalej </w:t>
      </w:r>
      <w:r w:rsidRPr="003C676D">
        <w:rPr>
          <w:rFonts w:ascii="Times New Roman" w:eastAsia="Calibri" w:hAnsi="Times New Roman" w:cs="Times New Roman"/>
          <w:b/>
          <w:bCs/>
          <w:i/>
        </w:rPr>
        <w:t>Ceną</w:t>
      </w:r>
      <w:r w:rsidRPr="003C676D">
        <w:rPr>
          <w:rFonts w:ascii="Times New Roman" w:eastAsia="Calibri" w:hAnsi="Times New Roman" w:cs="Times New Roman"/>
          <w:bCs/>
        </w:rPr>
        <w:t xml:space="preserve">) w wysokości </w:t>
      </w:r>
      <w:r w:rsidRPr="003C676D">
        <w:rPr>
          <w:rFonts w:ascii="Times New Roman" w:eastAsia="Calibri" w:hAnsi="Times New Roman" w:cs="Times New Roman"/>
          <w:b/>
          <w:bCs/>
        </w:rPr>
        <w:t xml:space="preserve">  ……………………….. </w:t>
      </w:r>
      <w:r w:rsidRPr="003C676D">
        <w:rPr>
          <w:rFonts w:ascii="Times New Roman" w:eastAsia="Calibri" w:hAnsi="Times New Roman" w:cs="Times New Roman"/>
          <w:bCs/>
        </w:rPr>
        <w:t xml:space="preserve">(słownie: ……………………..),  </w:t>
      </w:r>
    </w:p>
    <w:p w:rsidR="003C676D" w:rsidRPr="003C676D" w:rsidRDefault="003C676D" w:rsidP="007F03FC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76D">
        <w:rPr>
          <w:rFonts w:ascii="Times New Roman" w:eastAsia="Calibri" w:hAnsi="Times New Roman" w:cs="Times New Roman"/>
          <w:bCs/>
          <w:sz w:val="24"/>
          <w:szCs w:val="24"/>
        </w:rPr>
        <w:t>Cena, o której mowa w ust. 1 będzie powiększona o obowiązujący podatek VAT.</w:t>
      </w:r>
    </w:p>
    <w:p w:rsidR="003C676D" w:rsidRPr="003C676D" w:rsidRDefault="003C676D" w:rsidP="007F03FC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76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Cena </w:t>
      </w:r>
      <w:r w:rsidRPr="003C676D">
        <w:rPr>
          <w:rFonts w:ascii="Times New Roman" w:eastAsia="Calibri" w:hAnsi="Times New Roman" w:cs="Times New Roman"/>
          <w:bCs/>
          <w:sz w:val="24"/>
          <w:szCs w:val="24"/>
        </w:rPr>
        <w:t xml:space="preserve">obejmuje wszystkie elementy cenotwórcze wynikające z zakresu i należytego sposobu realizacji </w:t>
      </w:r>
      <w:r w:rsidRPr="003C676D">
        <w:rPr>
          <w:rFonts w:ascii="Times New Roman" w:eastAsia="Calibri" w:hAnsi="Times New Roman" w:cs="Times New Roman"/>
          <w:bCs/>
          <w:i/>
          <w:sz w:val="24"/>
          <w:szCs w:val="24"/>
        </w:rPr>
        <w:t>Przedmiotu Umowy</w:t>
      </w:r>
      <w:r w:rsidRPr="003C67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C676D" w:rsidRPr="003C676D" w:rsidRDefault="003C676D" w:rsidP="003C676D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3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Finansowanie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color w:val="000000" w:themeColor="text1"/>
        </w:rPr>
        <w:t xml:space="preserve">Zamawiający zobowiązuje się zapłacić Wykonawcy cenę, o której mowa w </w:t>
      </w:r>
      <w:r w:rsidRPr="003C676D">
        <w:rPr>
          <w:rFonts w:ascii="Times New Roman" w:eastAsia="Calibri" w:hAnsi="Times New Roman" w:cs="Times New Roman"/>
        </w:rPr>
        <w:t>§2 ust. 1 powyżej.</w:t>
      </w:r>
      <w:r w:rsidRPr="003C676D">
        <w:rPr>
          <w:rFonts w:ascii="Times New Roman" w:eastAsia="Calibri" w:hAnsi="Times New Roman" w:cs="Times New Roman"/>
          <w:b/>
          <w:bCs/>
        </w:rPr>
        <w:t xml:space="preserve"> </w:t>
      </w:r>
      <w:r w:rsidRPr="003C676D">
        <w:rPr>
          <w:rFonts w:ascii="Times New Roman" w:hAnsi="Times New Roman" w:cs="Times New Roman"/>
          <w:color w:val="000000"/>
        </w:rPr>
        <w:t xml:space="preserve">Podstawą wystawienia faktury końcowej VAT jest </w:t>
      </w:r>
      <w:r w:rsidRPr="003C676D">
        <w:rPr>
          <w:rFonts w:ascii="Times New Roman" w:hAnsi="Times New Roman" w:cs="Times New Roman"/>
          <w:b/>
          <w:color w:val="000000"/>
        </w:rPr>
        <w:t>protokół odbioru końcowego</w:t>
      </w:r>
      <w:r w:rsidRPr="003C676D">
        <w:rPr>
          <w:rFonts w:ascii="Times New Roman" w:hAnsi="Times New Roman" w:cs="Times New Roman"/>
          <w:color w:val="000000"/>
        </w:rPr>
        <w:t xml:space="preserve"> przedmiotu zamówienia, podpisany bez zastrzeżeń przez obie Strony niniejszej umowy. 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hAnsi="Times New Roman" w:cs="Times New Roman"/>
          <w:color w:val="000000"/>
        </w:rPr>
        <w:t xml:space="preserve">Zamawiający przewiduje </w:t>
      </w:r>
      <w:r w:rsidRPr="003C676D">
        <w:rPr>
          <w:rFonts w:ascii="Times New Roman" w:hAnsi="Times New Roman" w:cs="Times New Roman"/>
          <w:b/>
          <w:color w:val="000000"/>
        </w:rPr>
        <w:t>przedpłaty</w:t>
      </w:r>
      <w:r w:rsidRPr="003C676D">
        <w:rPr>
          <w:rFonts w:ascii="Times New Roman" w:hAnsi="Times New Roman" w:cs="Times New Roman"/>
          <w:color w:val="000000"/>
        </w:rPr>
        <w:t xml:space="preserve"> na podstawie faktur zaliczkowych do 30% </w:t>
      </w:r>
      <w:r w:rsidRPr="003C676D">
        <w:rPr>
          <w:rFonts w:ascii="Times New Roman" w:hAnsi="Times New Roman" w:cs="Times New Roman"/>
        </w:rPr>
        <w:t xml:space="preserve">w terminie </w:t>
      </w:r>
      <w:r w:rsidRPr="003C676D">
        <w:rPr>
          <w:rFonts w:ascii="Times New Roman" w:hAnsi="Times New Roman" w:cs="Times New Roman"/>
        </w:rPr>
        <w:br/>
        <w:t>do 14 dni od daty podpisania umowy. Zaliczka zostanie rozliczona w fakturze końcowej.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hAnsi="Times New Roman" w:cs="Times New Roman"/>
        </w:rPr>
        <w:t>Zamawiający przewiduje płatność częściową do 30%  - odbiór przed dostawą przedmiotu zamówienia do Zamawiającego</w:t>
      </w:r>
      <w:r w:rsidRPr="003C676D">
        <w:rPr>
          <w:rFonts w:ascii="Times New Roman" w:hAnsi="Times New Roman" w:cs="Times New Roman"/>
          <w:color w:val="000000"/>
        </w:rPr>
        <w:t xml:space="preserve"> </w:t>
      </w:r>
      <w:r w:rsidRPr="003C676D">
        <w:rPr>
          <w:rFonts w:ascii="Times New Roman" w:hAnsi="Times New Roman" w:cs="Times New Roman"/>
        </w:rPr>
        <w:t xml:space="preserve">w terminie do 7 dni </w:t>
      </w:r>
      <w:r w:rsidRPr="003C676D">
        <w:rPr>
          <w:rFonts w:ascii="Times New Roman" w:hAnsi="Times New Roman" w:cs="Times New Roman"/>
          <w:color w:val="000000"/>
        </w:rPr>
        <w:t xml:space="preserve">na podstawie </w:t>
      </w:r>
      <w:r w:rsidRPr="003C676D">
        <w:rPr>
          <w:rFonts w:ascii="Times New Roman" w:hAnsi="Times New Roman" w:cs="Times New Roman"/>
          <w:b/>
          <w:color w:val="000000"/>
        </w:rPr>
        <w:t>protokołu odbioru częściowego.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hAnsi="Times New Roman" w:cs="Times New Roman"/>
        </w:rPr>
        <w:t xml:space="preserve">Zamawiający przewiduje płatność częściową do 20% po dostawie maszyny w terminie do 14 dni na podstawie </w:t>
      </w:r>
      <w:r w:rsidRPr="003C676D">
        <w:rPr>
          <w:rFonts w:ascii="Times New Roman" w:hAnsi="Times New Roman" w:cs="Times New Roman"/>
          <w:b/>
          <w:color w:val="000000"/>
        </w:rPr>
        <w:t>protokołu odbioru częściowego</w:t>
      </w:r>
      <w:r w:rsidRPr="003C676D">
        <w:rPr>
          <w:rFonts w:ascii="Times New Roman" w:hAnsi="Times New Roman" w:cs="Times New Roman"/>
        </w:rPr>
        <w:t>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hAnsi="Times New Roman" w:cs="Times New Roman"/>
        </w:rPr>
        <w:t xml:space="preserve">Zamawiający przewiduje płatność częściową do 10%  po wykonaniu montażu i rozruchu maszyny w terminie do 14 dni na podstawie </w:t>
      </w:r>
      <w:r w:rsidRPr="003C676D">
        <w:rPr>
          <w:rFonts w:ascii="Times New Roman" w:hAnsi="Times New Roman" w:cs="Times New Roman"/>
          <w:b/>
          <w:color w:val="000000"/>
        </w:rPr>
        <w:t>protokołu odbioru częściowego.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Times New Roman" w:hAnsi="Times New Roman" w:cs="Times New Roman"/>
          <w:lang w:eastAsia="pl-PL"/>
        </w:rPr>
        <w:t xml:space="preserve">Zamawiający przewiduje płatność końcową - 10%  po odbiorze jakościowym, testach wg normy PN-ISO 3655, instruktażu i przekazaniu dokumentacji DTR w terminie do 30 dni na podstawie </w:t>
      </w:r>
      <w:r w:rsidRPr="003C67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protokołu odbioru końcowego. 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Times New Roman" w:hAnsi="Times New Roman" w:cs="Times New Roman"/>
          <w:lang w:eastAsia="pl-PL"/>
        </w:rPr>
        <w:t>W przypadku odstąpienia od umowy lub jej nienależytej realizacji wpłacone Wykonawcy środki finansowe podlegają zwrotowi do Zamawiającego w terminie 14 dni.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Times New Roman" w:hAnsi="Times New Roman" w:cs="Times New Roman"/>
          <w:color w:val="000000"/>
          <w:lang w:eastAsia="pl-PL"/>
        </w:rPr>
        <w:t xml:space="preserve">Płatność za fakturę końcową nastąpi w terminie do </w:t>
      </w:r>
      <w:r w:rsidRPr="003C676D">
        <w:rPr>
          <w:rFonts w:ascii="Times New Roman" w:eastAsia="Times New Roman" w:hAnsi="Times New Roman" w:cs="Times New Roman"/>
          <w:b/>
          <w:color w:val="000000"/>
          <w:lang w:eastAsia="pl-PL"/>
        </w:rPr>
        <w:t>30 dni</w:t>
      </w:r>
      <w:r w:rsidRPr="003C676D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otrzymania przez Zamawiającego prawidłowo wystawionej faktury końcowej wystawionej przez Wykonawcę.</w:t>
      </w:r>
    </w:p>
    <w:p w:rsidR="003C676D" w:rsidRPr="003C676D" w:rsidRDefault="003C676D" w:rsidP="007F03FC">
      <w:pPr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hAnsi="Times New Roman" w:cs="Times New Roman"/>
          <w:color w:val="000000"/>
        </w:rPr>
        <w:t>Płatność uważana będzie za zrealizowaną w dniu, w którym bank obciąży konto Zamawiającego.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4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Warunki wykonania umowy</w:t>
      </w:r>
    </w:p>
    <w:p w:rsidR="003C676D" w:rsidRPr="003C676D" w:rsidRDefault="003C676D" w:rsidP="007F03FC">
      <w:pPr>
        <w:numPr>
          <w:ilvl w:val="0"/>
          <w:numId w:val="15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  <w:i/>
        </w:rPr>
        <w:t>Wykonawca</w:t>
      </w:r>
      <w:r w:rsidRPr="003C676D">
        <w:rPr>
          <w:rFonts w:ascii="Times New Roman" w:eastAsia="Calibri" w:hAnsi="Times New Roman" w:cs="Times New Roman"/>
          <w:bCs/>
        </w:rPr>
        <w:t xml:space="preserve"> zobowiązuje się do realizacji </w:t>
      </w:r>
      <w:r w:rsidRPr="003C676D">
        <w:rPr>
          <w:rFonts w:ascii="Times New Roman" w:eastAsia="Calibri" w:hAnsi="Times New Roman" w:cs="Times New Roman"/>
          <w:bCs/>
          <w:i/>
        </w:rPr>
        <w:t>Przedmiotu Umowy</w:t>
      </w:r>
      <w:r w:rsidRPr="003C676D">
        <w:rPr>
          <w:rFonts w:ascii="Times New Roman" w:eastAsia="Calibri" w:hAnsi="Times New Roman" w:cs="Times New Roman"/>
          <w:bCs/>
        </w:rPr>
        <w:t xml:space="preserve">, zgodnie z kryteriami </w:t>
      </w:r>
      <w:r w:rsidRPr="003C676D">
        <w:rPr>
          <w:rFonts w:ascii="Times New Roman" w:eastAsia="Calibri" w:hAnsi="Times New Roman" w:cs="Times New Roman"/>
          <w:bCs/>
        </w:rPr>
        <w:br/>
        <w:t xml:space="preserve">i cechami podanymi w ofercie stanowiącej podstawę wyboru </w:t>
      </w:r>
      <w:r w:rsidRPr="003C676D">
        <w:rPr>
          <w:rFonts w:ascii="Times New Roman" w:eastAsia="Calibri" w:hAnsi="Times New Roman" w:cs="Times New Roman"/>
          <w:bCs/>
          <w:i/>
        </w:rPr>
        <w:t>Wykonawcy</w:t>
      </w:r>
      <w:r w:rsidRPr="003C676D">
        <w:rPr>
          <w:rFonts w:ascii="Times New Roman" w:eastAsia="Calibri" w:hAnsi="Times New Roman" w:cs="Times New Roman"/>
          <w:bCs/>
        </w:rPr>
        <w:t xml:space="preserve">,  w terminie </w:t>
      </w:r>
      <w:r w:rsidRPr="003C676D">
        <w:rPr>
          <w:rFonts w:ascii="Times New Roman" w:eastAsia="Calibri" w:hAnsi="Times New Roman" w:cs="Times New Roman"/>
          <w:bCs/>
        </w:rPr>
        <w:br/>
      </w:r>
      <w:r w:rsidRPr="003C676D">
        <w:rPr>
          <w:rFonts w:ascii="Times New Roman" w:eastAsia="Calibri" w:hAnsi="Times New Roman" w:cs="Times New Roman"/>
          <w:b/>
          <w:bCs/>
        </w:rPr>
        <w:t>do ………..</w:t>
      </w:r>
      <w:r w:rsidRPr="003C676D">
        <w:rPr>
          <w:rFonts w:ascii="Times New Roman" w:eastAsia="Calibri" w:hAnsi="Times New Roman" w:cs="Times New Roman"/>
          <w:bCs/>
        </w:rPr>
        <w:t xml:space="preserve"> miesięcy od daty podpisania umowy, tj</w:t>
      </w:r>
      <w:r w:rsidRPr="003C676D">
        <w:rPr>
          <w:rFonts w:ascii="Times New Roman" w:eastAsia="Calibri" w:hAnsi="Times New Roman" w:cs="Times New Roman"/>
          <w:b/>
          <w:bCs/>
        </w:rPr>
        <w:t>. do dnia………………..</w:t>
      </w:r>
    </w:p>
    <w:p w:rsidR="003C676D" w:rsidRPr="003C676D" w:rsidRDefault="003C676D" w:rsidP="007F03FC">
      <w:pPr>
        <w:numPr>
          <w:ilvl w:val="0"/>
          <w:numId w:val="15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color w:val="000000" w:themeColor="text1"/>
        </w:rPr>
        <w:t xml:space="preserve">Terminem początkowym jest termin podpisania umowy, a terminem kończącym jest termin dokonania odbioru końcowego, w którym Przedmiot Umowy będzie gotowy do produkcji. Z odbioru Przedmiotu Umowy zostanie sporządzony protokół odbioru końcowego. </w:t>
      </w:r>
    </w:p>
    <w:p w:rsidR="003C676D" w:rsidRPr="003C676D" w:rsidRDefault="003C676D" w:rsidP="007F03FC">
      <w:pPr>
        <w:numPr>
          <w:ilvl w:val="0"/>
          <w:numId w:val="15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 xml:space="preserve">Termin wykonania </w:t>
      </w:r>
      <w:r w:rsidRPr="003C676D">
        <w:rPr>
          <w:rFonts w:ascii="Times New Roman" w:eastAsia="Calibri" w:hAnsi="Times New Roman" w:cs="Times New Roman"/>
          <w:i/>
        </w:rPr>
        <w:t>Przedmiotu Umowy</w:t>
      </w:r>
      <w:r w:rsidRPr="003C676D">
        <w:rPr>
          <w:rFonts w:ascii="Times New Roman" w:eastAsia="Calibri" w:hAnsi="Times New Roman" w:cs="Times New Roman"/>
        </w:rPr>
        <w:t xml:space="preserve"> uznaje się za dotrzymany, jeżeli przed upływem ustalonego w </w:t>
      </w:r>
      <w:r w:rsidRPr="003C676D">
        <w:rPr>
          <w:rFonts w:ascii="Times New Roman" w:eastAsia="Calibri" w:hAnsi="Times New Roman" w:cs="Times New Roman"/>
          <w:i/>
        </w:rPr>
        <w:t>Umowie</w:t>
      </w:r>
      <w:r w:rsidRPr="003C676D">
        <w:rPr>
          <w:rFonts w:ascii="Times New Roman" w:eastAsia="Calibri" w:hAnsi="Times New Roman" w:cs="Times New Roman"/>
        </w:rPr>
        <w:t xml:space="preserve"> terminu </w:t>
      </w:r>
      <w:r w:rsidRPr="003C676D">
        <w:rPr>
          <w:rFonts w:ascii="Times New Roman" w:eastAsia="Calibri" w:hAnsi="Times New Roman" w:cs="Times New Roman"/>
          <w:i/>
        </w:rPr>
        <w:t xml:space="preserve">Wykonawca </w:t>
      </w:r>
      <w:r w:rsidRPr="003C676D">
        <w:rPr>
          <w:rFonts w:ascii="Times New Roman" w:eastAsia="Calibri" w:hAnsi="Times New Roman" w:cs="Times New Roman"/>
        </w:rPr>
        <w:t xml:space="preserve">dostarczył </w:t>
      </w:r>
      <w:r w:rsidRPr="003C676D">
        <w:rPr>
          <w:rFonts w:ascii="Times New Roman" w:eastAsia="Calibri" w:hAnsi="Times New Roman" w:cs="Times New Roman"/>
          <w:i/>
        </w:rPr>
        <w:t xml:space="preserve">Przedmiot Umowy </w:t>
      </w:r>
      <w:r w:rsidRPr="003C676D">
        <w:rPr>
          <w:rFonts w:ascii="Times New Roman" w:eastAsia="Calibri" w:hAnsi="Times New Roman" w:cs="Times New Roman"/>
        </w:rPr>
        <w:t xml:space="preserve">w stanie kompletnym, zupełnym </w:t>
      </w:r>
      <w:r w:rsidRPr="003C676D">
        <w:rPr>
          <w:rFonts w:ascii="Times New Roman" w:eastAsia="Calibri" w:hAnsi="Times New Roman" w:cs="Times New Roman"/>
        </w:rPr>
        <w:br/>
        <w:t>i pozbawionym braków do siedziby Zamawiającego, dokonał montażu/instalacji/uruchomienia, pozytywnie przeszedł testy jakościowe, a Zamawiający dokonał bezusterkowego (bez zastrzeżeń) odbioru Przedmiotu umowy.</w:t>
      </w:r>
    </w:p>
    <w:p w:rsidR="003C676D" w:rsidRPr="003C676D" w:rsidRDefault="003C676D" w:rsidP="007F03FC">
      <w:pPr>
        <w:numPr>
          <w:ilvl w:val="0"/>
          <w:numId w:val="15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lastRenderedPageBreak/>
        <w:t xml:space="preserve">Korzyści i ciężary związane z Przedmiotem umowy oraz niebezpieczeństwo przypadkowej utraty lub uszkodzenia Przedmiotu umowy lub jego elementów przechodzą na Zamawiającego </w:t>
      </w:r>
      <w:r w:rsidRPr="003C676D">
        <w:rPr>
          <w:rFonts w:ascii="Times New Roman" w:eastAsia="Calibri" w:hAnsi="Times New Roman" w:cs="Times New Roman"/>
        </w:rPr>
        <w:br/>
        <w:t>z momentem bezusterkowego odbioru końcowego Przedmiotu umowy.</w:t>
      </w:r>
    </w:p>
    <w:p w:rsidR="003C676D" w:rsidRPr="003C676D" w:rsidRDefault="003C676D" w:rsidP="007F03FC">
      <w:pPr>
        <w:numPr>
          <w:ilvl w:val="0"/>
          <w:numId w:val="15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Wykonawca wraz z przedmiotem umowy dostarczy Zamawiającemu następujące </w:t>
      </w:r>
      <w:r w:rsidRPr="003C676D">
        <w:rPr>
          <w:rFonts w:ascii="Times New Roman" w:hAnsi="Times New Roman" w:cs="Times New Roman"/>
          <w:b/>
          <w:color w:val="000000" w:themeColor="text1"/>
        </w:rPr>
        <w:t>dokumenty</w:t>
      </w:r>
      <w:r w:rsidRPr="003C676D">
        <w:rPr>
          <w:rFonts w:ascii="Times New Roman" w:hAnsi="Times New Roman" w:cs="Times New Roman"/>
          <w:color w:val="000000" w:themeColor="text1"/>
        </w:rPr>
        <w:t>:</w:t>
      </w:r>
    </w:p>
    <w:p w:rsidR="003C676D" w:rsidRPr="003C676D" w:rsidRDefault="003C676D" w:rsidP="007F03FC">
      <w:pPr>
        <w:numPr>
          <w:ilvl w:val="0"/>
          <w:numId w:val="4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67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instrukcja obsługi, konserwacji</w:t>
      </w:r>
      <w:r w:rsidRPr="003C676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Pr="003C676D">
        <w:rPr>
          <w:rFonts w:ascii="Times New Roman" w:eastAsia="Times New Roman" w:hAnsi="Times New Roman" w:cs="Courier New"/>
          <w:color w:val="000000" w:themeColor="text1"/>
          <w:lang w:eastAsia="pl-PL"/>
        </w:rPr>
        <w:t>dokumentacja DTR</w:t>
      </w:r>
      <w:r w:rsidRPr="003C676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w języku polskim – 2 egzemplarze </w:t>
      </w:r>
    </w:p>
    <w:p w:rsidR="003C676D" w:rsidRPr="003C676D" w:rsidRDefault="003C676D" w:rsidP="007F03FC">
      <w:pPr>
        <w:numPr>
          <w:ilvl w:val="0"/>
          <w:numId w:val="4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C67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dokument gwarancyjny, </w:t>
      </w:r>
      <w:r w:rsidRPr="003C676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dopuszcza możliwość, że faktura będzie stanowiła dokument gwarancyjny.</w:t>
      </w:r>
      <w:r w:rsidRPr="003C67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3C676D" w:rsidRPr="003C676D" w:rsidRDefault="003C676D" w:rsidP="003C676D">
      <w:pPr>
        <w:spacing w:before="60"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5</w:t>
      </w:r>
    </w:p>
    <w:p w:rsidR="003C676D" w:rsidRPr="003C676D" w:rsidRDefault="003C676D" w:rsidP="003C676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Odbiór Przedmiotu Umowy</w:t>
      </w:r>
    </w:p>
    <w:p w:rsidR="003C676D" w:rsidRPr="003C676D" w:rsidRDefault="003C676D" w:rsidP="003C676D">
      <w:pPr>
        <w:spacing w:before="60"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>1. Strony przewidują odbiory częściowe i odbiór końcowy Przedmiotu Umowy.</w:t>
      </w: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 xml:space="preserve">2. </w:t>
      </w:r>
      <w:r w:rsidRPr="003C676D">
        <w:rPr>
          <w:rFonts w:ascii="Times New Roman" w:eastAsia="Calibri" w:hAnsi="Times New Roman" w:cs="Times New Roman"/>
          <w:b/>
        </w:rPr>
        <w:t>Odbiory częściowe</w:t>
      </w:r>
      <w:r w:rsidRPr="003C676D">
        <w:rPr>
          <w:rFonts w:ascii="Times New Roman" w:eastAsia="Calibri" w:hAnsi="Times New Roman" w:cs="Times New Roman"/>
        </w:rPr>
        <w:t xml:space="preserve"> odbędą się:</w:t>
      </w:r>
    </w:p>
    <w:p w:rsidR="003C676D" w:rsidRPr="003C676D" w:rsidRDefault="003C676D" w:rsidP="003C676D">
      <w:pPr>
        <w:spacing w:before="60" w:after="0" w:line="276" w:lineRule="auto"/>
        <w:ind w:left="1416" w:hanging="706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>1)</w:t>
      </w:r>
      <w:r w:rsidRPr="003C676D">
        <w:rPr>
          <w:rFonts w:ascii="Times New Roman" w:eastAsia="Calibri" w:hAnsi="Times New Roman" w:cs="Times New Roman"/>
        </w:rPr>
        <w:tab/>
        <w:t>przed dostawą maszyny na podstawie protokołu odbioru częściowego podpisanego przez obie strony umowy,</w:t>
      </w:r>
    </w:p>
    <w:p w:rsidR="003C676D" w:rsidRPr="003C676D" w:rsidRDefault="003C676D" w:rsidP="003C676D">
      <w:pPr>
        <w:spacing w:before="60" w:after="0" w:line="276" w:lineRule="auto"/>
        <w:ind w:left="1416" w:hanging="706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>2)</w:t>
      </w:r>
      <w:r w:rsidRPr="003C676D">
        <w:rPr>
          <w:rFonts w:ascii="Times New Roman" w:eastAsia="Calibri" w:hAnsi="Times New Roman" w:cs="Times New Roman"/>
        </w:rPr>
        <w:tab/>
        <w:t>po dostawie maszyny do siedziby Zamawiającego na postawie protokołu odbioru częściowego podpisanego przez obie strony umowy,</w:t>
      </w:r>
    </w:p>
    <w:p w:rsidR="003C676D" w:rsidRPr="003C676D" w:rsidRDefault="003C676D" w:rsidP="003C676D">
      <w:pPr>
        <w:spacing w:before="60" w:after="0" w:line="276" w:lineRule="auto"/>
        <w:ind w:left="1416" w:hanging="706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>3)</w:t>
      </w:r>
      <w:r w:rsidRPr="003C676D">
        <w:rPr>
          <w:rFonts w:ascii="Times New Roman" w:eastAsia="Calibri" w:hAnsi="Times New Roman" w:cs="Times New Roman"/>
        </w:rPr>
        <w:tab/>
        <w:t>po montażu maszyny i rozruchu na postawie protokołu odbioru częściowego podpisanego przez obie strony umowy.</w:t>
      </w: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</w:rPr>
        <w:t xml:space="preserve">3. </w:t>
      </w:r>
      <w:r w:rsidRPr="003C676D">
        <w:rPr>
          <w:rFonts w:ascii="Times New Roman" w:eastAsia="Calibri" w:hAnsi="Times New Roman" w:cs="Times New Roman"/>
          <w:b/>
        </w:rPr>
        <w:t>Odbiór końcowy</w:t>
      </w:r>
      <w:r w:rsidRPr="003C676D">
        <w:rPr>
          <w:rFonts w:ascii="Times New Roman" w:eastAsia="Calibri" w:hAnsi="Times New Roman" w:cs="Times New Roman"/>
        </w:rPr>
        <w:t xml:space="preserve"> odbędzie się </w:t>
      </w:r>
      <w:r w:rsidRPr="003C676D">
        <w:rPr>
          <w:rFonts w:ascii="Times New Roman" w:eastAsia="Times New Roman" w:hAnsi="Times New Roman" w:cs="Times New Roman"/>
          <w:lang w:eastAsia="pl-PL"/>
        </w:rPr>
        <w:t>po odbiorze jakościowym i testach zgodnie z normą PN-ISO 3655, przekazaniu dokumentacji DTR</w:t>
      </w:r>
      <w:r w:rsidRPr="003C676D">
        <w:rPr>
          <w:rFonts w:ascii="Times New Roman" w:eastAsia="Calibri" w:hAnsi="Times New Roman" w:cs="Times New Roman"/>
        </w:rPr>
        <w:tab/>
        <w:t>, instruktażu na postawie protokołu odbioru końcowego podpisanego bez zastrzeżeń przez obie strony umowy.</w:t>
      </w: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4. Zamawiający przystąpi do odbioru </w:t>
      </w:r>
      <w:r w:rsidRPr="003C676D">
        <w:rPr>
          <w:rFonts w:ascii="Times New Roman" w:eastAsia="Times New Roman" w:hAnsi="Times New Roman" w:cs="Times New Roman"/>
          <w:lang w:eastAsia="pl-PL"/>
        </w:rPr>
        <w:t>Przedmiotu Umowy (częściowych i końcowego)</w:t>
      </w:r>
      <w:r w:rsidRPr="003C676D">
        <w:rPr>
          <w:rFonts w:ascii="Times New Roman" w:eastAsia="Calibri" w:hAnsi="Times New Roman" w:cs="Times New Roman"/>
          <w:bCs/>
        </w:rPr>
        <w:t xml:space="preserve"> w terminie 3 dni roboczych od daty poinformowania przez Wykonawcę o gotowości do odbioru (pisemnie lub mailowo).</w:t>
      </w:r>
    </w:p>
    <w:p w:rsid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951236" w:rsidRDefault="00951236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before="60" w:after="0" w:line="276" w:lineRule="auto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6</w:t>
      </w:r>
    </w:p>
    <w:p w:rsidR="003C676D" w:rsidRPr="003C676D" w:rsidRDefault="003C676D" w:rsidP="003C676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Wady Przedmiotu Umowy</w:t>
      </w:r>
    </w:p>
    <w:p w:rsidR="003C676D" w:rsidRPr="003C676D" w:rsidRDefault="003C676D" w:rsidP="003C676D">
      <w:pPr>
        <w:tabs>
          <w:tab w:val="left" w:pos="336"/>
        </w:tabs>
        <w:spacing w:after="0" w:line="240" w:lineRule="auto"/>
        <w:ind w:left="360" w:hanging="384"/>
        <w:jc w:val="center"/>
        <w:rPr>
          <w:rFonts w:ascii="Times New Roman" w:eastAsia="Calibri" w:hAnsi="Times New Roman" w:cs="Times New Roman"/>
          <w:color w:val="000000"/>
        </w:rPr>
      </w:pPr>
    </w:p>
    <w:p w:rsidR="003C676D" w:rsidRPr="003C676D" w:rsidRDefault="003C676D" w:rsidP="007F03FC">
      <w:pPr>
        <w:numPr>
          <w:ilvl w:val="0"/>
          <w:numId w:val="26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Jeżeli w toku czynności odbioru przedmiotu umowy zostaną stwierdzone wady </w:t>
      </w:r>
      <w:r w:rsidRPr="003C676D">
        <w:rPr>
          <w:rFonts w:ascii="Times New Roman" w:hAnsi="Times New Roman" w:cs="Times New Roman"/>
          <w:color w:val="000000"/>
        </w:rPr>
        <w:br/>
        <w:t>to Zamawiającemu przysługują następujące uprawnienia:</w:t>
      </w:r>
    </w:p>
    <w:p w:rsidR="003C676D" w:rsidRPr="003C676D" w:rsidRDefault="003C676D" w:rsidP="007F03FC">
      <w:pPr>
        <w:numPr>
          <w:ilvl w:val="0"/>
          <w:numId w:val="27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jeżeli wady są możliwe do usunięcia  przez Wykonawcę Zamawiający może odmówić odbioru przedmiotu umowy, żądając ich usunięcia w wyznaczonym przez siebie terminie;</w:t>
      </w:r>
    </w:p>
    <w:p w:rsidR="003C676D" w:rsidRPr="003C676D" w:rsidRDefault="003C676D" w:rsidP="007F03FC">
      <w:pPr>
        <w:numPr>
          <w:ilvl w:val="0"/>
          <w:numId w:val="27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jeżeli wad usunąć się nie </w:t>
      </w:r>
      <w:proofErr w:type="spellStart"/>
      <w:r w:rsidRPr="003C676D">
        <w:rPr>
          <w:rFonts w:ascii="Times New Roman" w:hAnsi="Times New Roman" w:cs="Times New Roman"/>
          <w:color w:val="000000"/>
        </w:rPr>
        <w:t>da</w:t>
      </w:r>
      <w:proofErr w:type="spellEnd"/>
      <w:r w:rsidRPr="003C676D">
        <w:rPr>
          <w:rFonts w:ascii="Times New Roman" w:hAnsi="Times New Roman" w:cs="Times New Roman"/>
          <w:color w:val="000000"/>
        </w:rPr>
        <w:t>, ale według Zamawiającego jest możliwość użytkowania przedmiotu umowy zgodnie z przeznaczeniem, Zamawiający może obniżyć odpowiednio wynagrodzenie Wykonawcy i przyjąć przedmiot zamówienia;</w:t>
      </w:r>
    </w:p>
    <w:p w:rsidR="003C676D" w:rsidRPr="003C676D" w:rsidRDefault="003C676D" w:rsidP="007F03FC">
      <w:pPr>
        <w:numPr>
          <w:ilvl w:val="0"/>
          <w:numId w:val="27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jeżeli wad usunąć się nie </w:t>
      </w:r>
      <w:proofErr w:type="spellStart"/>
      <w:r w:rsidRPr="003C676D">
        <w:rPr>
          <w:rFonts w:ascii="Times New Roman" w:hAnsi="Times New Roman" w:cs="Times New Roman"/>
          <w:color w:val="000000"/>
        </w:rPr>
        <w:t>da</w:t>
      </w:r>
      <w:proofErr w:type="spellEnd"/>
      <w:r w:rsidRPr="003C676D">
        <w:rPr>
          <w:rFonts w:ascii="Times New Roman" w:hAnsi="Times New Roman" w:cs="Times New Roman"/>
          <w:color w:val="000000"/>
        </w:rPr>
        <w:t>  i według Zamawiającego przedmiot umowy nie nadaje się do użytkowania zgodnie z przeznaczeniem to Zamawiający może odstąpić od realizacji przedmiotu umowy i żądać zapłaty kary umownej oraz zwrotu przez Wykonawcę wszystkich wpłaconych płatności za przedmiot umowy.</w:t>
      </w:r>
    </w:p>
    <w:p w:rsidR="003C676D" w:rsidRPr="003C676D" w:rsidRDefault="003C676D" w:rsidP="007F03FC">
      <w:pPr>
        <w:numPr>
          <w:ilvl w:val="0"/>
          <w:numId w:val="26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Odmowa przyjęcia przedmiotu umowy jest równoznaczna z uznaniem, że nie został on wykonany i dostarczony w terminie.</w:t>
      </w:r>
    </w:p>
    <w:p w:rsidR="003C676D" w:rsidRPr="003C676D" w:rsidRDefault="003C676D" w:rsidP="007F03FC">
      <w:pPr>
        <w:numPr>
          <w:ilvl w:val="0"/>
          <w:numId w:val="26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W przypadku, gdy wady są możliwe do usunięcia  przez Wykonawcę i Zamawiający wyznaczy Wykonawcy termin na ich usunięcie.</w:t>
      </w:r>
    </w:p>
    <w:p w:rsidR="003C676D" w:rsidRPr="003C676D" w:rsidRDefault="003C676D" w:rsidP="007F03FC">
      <w:pPr>
        <w:numPr>
          <w:ilvl w:val="0"/>
          <w:numId w:val="26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Jeżeli wady zostaną usunięte w terminie wyznaczonym przez Wykonawcę i jednocześnie przekroczony zostanie termin realizacji umowy, Zamawiającemu przysługują kary umowne,  tj. za opóźnienia w realizacji przedmiotu zamówienia.</w:t>
      </w:r>
    </w:p>
    <w:p w:rsidR="003C676D" w:rsidRPr="003C676D" w:rsidRDefault="003C676D" w:rsidP="007F03FC">
      <w:pPr>
        <w:numPr>
          <w:ilvl w:val="0"/>
          <w:numId w:val="26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Jeżeli wady nie zostaną usunięte w terminie lub nie zostaną usunięte w sposób należyty, Zamawiający będzie miał prawo odstąpić od realizacji przedmiotu umowy i żądać zapłaty kary umownej z tego tytułu oraz zwrotu wszystkich wpłaconych płatności za przedmiot umowy.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7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Kary umowne</w:t>
      </w:r>
    </w:p>
    <w:p w:rsidR="003C676D" w:rsidRPr="003C676D" w:rsidRDefault="003C676D" w:rsidP="007F03F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C676D">
        <w:rPr>
          <w:rFonts w:ascii="Times New Roman" w:eastAsia="Calibri" w:hAnsi="Times New Roman" w:cs="Times New Roman"/>
          <w:color w:val="000000" w:themeColor="text1"/>
        </w:rPr>
        <w:t xml:space="preserve">Zamawiający naliczy kary umowne w wysokości: </w:t>
      </w:r>
      <w:r w:rsidRPr="003C676D">
        <w:rPr>
          <w:rFonts w:ascii="Times New Roman" w:hAnsi="Times New Roman" w:cs="Times New Roman"/>
          <w:color w:val="000000"/>
        </w:rPr>
        <w:t xml:space="preserve"> </w:t>
      </w:r>
    </w:p>
    <w:p w:rsidR="003C676D" w:rsidRPr="003C676D" w:rsidRDefault="003C676D" w:rsidP="007F03FC">
      <w:pPr>
        <w:numPr>
          <w:ilvl w:val="0"/>
          <w:numId w:val="20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b/>
          <w:color w:val="000000"/>
        </w:rPr>
        <w:t>0,1 %</w:t>
      </w:r>
      <w:r w:rsidRPr="003C676D">
        <w:rPr>
          <w:rFonts w:ascii="Times New Roman" w:hAnsi="Times New Roman" w:cs="Times New Roman"/>
          <w:color w:val="000000"/>
        </w:rPr>
        <w:t xml:space="preserve"> wartości netto wynagrodzenia – za każdy dzień opóźnienia, przekraczający termin  realizacji umowy,</w:t>
      </w:r>
    </w:p>
    <w:p w:rsidR="003C676D" w:rsidRPr="003C676D" w:rsidRDefault="003C676D" w:rsidP="007F03FC">
      <w:pPr>
        <w:numPr>
          <w:ilvl w:val="0"/>
          <w:numId w:val="20"/>
        </w:numPr>
        <w:autoSpaceDE w:val="0"/>
        <w:autoSpaceDN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b/>
          <w:color w:val="000000"/>
        </w:rPr>
        <w:t>0,2 %</w:t>
      </w:r>
      <w:r w:rsidRPr="003C676D">
        <w:rPr>
          <w:rFonts w:ascii="Times New Roman" w:hAnsi="Times New Roman" w:cs="Times New Roman"/>
          <w:color w:val="000000"/>
        </w:rPr>
        <w:t xml:space="preserve"> wartości netto wynagrodzenia – za każdy dzień opóźnienia, przekraczający termin wyznaczony przez Zamawiającego na usunięcie wad w ramach rękojmi lub gwarancji ,</w:t>
      </w:r>
    </w:p>
    <w:p w:rsidR="003C676D" w:rsidRPr="003C676D" w:rsidRDefault="003C676D" w:rsidP="007F03FC">
      <w:pPr>
        <w:numPr>
          <w:ilvl w:val="0"/>
          <w:numId w:val="20"/>
        </w:numPr>
        <w:autoSpaceDE w:val="0"/>
        <w:autoSpaceDN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b/>
          <w:color w:val="000000"/>
        </w:rPr>
        <w:t xml:space="preserve">100 zł </w:t>
      </w:r>
      <w:r w:rsidRPr="003C676D">
        <w:rPr>
          <w:rFonts w:ascii="Times New Roman" w:hAnsi="Times New Roman" w:cs="Times New Roman"/>
          <w:color w:val="000000"/>
        </w:rPr>
        <w:t>za każdy dzień opóźnienia w niedostarczeniu umowy o podwykonawstwo lub potwierdzenia zapłaty, o których mowa w paragrafie 11 pkt. 3 i 4.</w:t>
      </w:r>
    </w:p>
    <w:p w:rsidR="003C676D" w:rsidRPr="003C676D" w:rsidRDefault="003C676D" w:rsidP="007F03FC">
      <w:pPr>
        <w:numPr>
          <w:ilvl w:val="0"/>
          <w:numId w:val="20"/>
        </w:numPr>
        <w:autoSpaceDE w:val="0"/>
        <w:autoSpaceDN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b/>
          <w:color w:val="000000"/>
        </w:rPr>
        <w:t>500 zł</w:t>
      </w:r>
      <w:r w:rsidRPr="003C676D">
        <w:rPr>
          <w:rFonts w:ascii="Times New Roman" w:hAnsi="Times New Roman" w:cs="Times New Roman"/>
          <w:color w:val="000000"/>
        </w:rPr>
        <w:t xml:space="preserve"> za każdy dzień opóźnienia w niedostarczeniu dokumentów, o których mowa w paragrafie 10 pkt. 6.</w:t>
      </w:r>
    </w:p>
    <w:p w:rsidR="003C676D" w:rsidRPr="003C676D" w:rsidRDefault="003C676D" w:rsidP="007F03FC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3C676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W przypadku odstąpienia przez Zamawiającego lub Wykonawcy od umowy z przyczyn, za które Wykonawca ponosi odpowiedzialność, Zamawiający będzie uprawniony do nałożenia na Wykonawcę kary umownej w wysokości </w:t>
      </w:r>
      <w:r w:rsidRPr="003C676D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10%</w:t>
      </w:r>
      <w:r w:rsidRPr="003C676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wartości netto wynagrodzenia oraz do zwrotu wszystkich wypłaconych zaliczek i płatności częściowych  w terminie do 14 dni od odstąpienia strony od umowy.</w:t>
      </w:r>
    </w:p>
    <w:p w:rsidR="003C676D" w:rsidRPr="003C676D" w:rsidRDefault="003C676D" w:rsidP="007F03FC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3C676D">
        <w:rPr>
          <w:rFonts w:ascii="Times New Roman" w:eastAsia="Calibri" w:hAnsi="Times New Roman" w:cs="Times New Roman"/>
          <w:color w:val="000000"/>
          <w:sz w:val="24"/>
          <w:szCs w:val="20"/>
        </w:rPr>
        <w:lastRenderedPageBreak/>
        <w:t xml:space="preserve">Pomimo kar umownych, Zamawiający jest uprawniony do dochodzenia odszkodowania przenoszącego wysokość zastrzeżonych umową kar umownych oraz wszelkich roszczeń z tytułu niewykonania lub nienależytego wykonania przedmiotu umowy. </w:t>
      </w:r>
    </w:p>
    <w:p w:rsidR="003C676D" w:rsidRPr="003C676D" w:rsidRDefault="003C676D" w:rsidP="007F03FC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3C676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Kary umowne płatne będą w terminie 14 dni od daty otrzymania przez Wykonawcę wezwania do ich zapłaty. </w:t>
      </w:r>
    </w:p>
    <w:p w:rsidR="003C676D" w:rsidRPr="003C676D" w:rsidRDefault="003C676D" w:rsidP="003C676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§ 8</w:t>
      </w:r>
    </w:p>
    <w:p w:rsidR="003C676D" w:rsidRPr="003C676D" w:rsidRDefault="003C676D" w:rsidP="003C676D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                                                   Odstąpienie od umowy</w:t>
      </w:r>
    </w:p>
    <w:p w:rsidR="003C676D" w:rsidRPr="003C676D" w:rsidRDefault="003C676D" w:rsidP="003C676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7F03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  <w:b/>
          <w:lang w:eastAsia="ar-SA"/>
        </w:rPr>
        <w:t>Odstąpienie od realizacji Przedmiotu Umowy:</w:t>
      </w:r>
    </w:p>
    <w:p w:rsidR="003C676D" w:rsidRPr="003C676D" w:rsidRDefault="003C676D" w:rsidP="007F03FC">
      <w:pPr>
        <w:numPr>
          <w:ilvl w:val="0"/>
          <w:numId w:val="5"/>
        </w:numPr>
        <w:spacing w:after="0" w:line="276" w:lineRule="auto"/>
        <w:ind w:left="1040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Zamawiający, poza innymi przypadkami określonymi w Umowie oraz w Kodeksie cywilnym, może  odstąpić od  umowy na realizację przedmiotu umowy </w:t>
      </w:r>
      <w:r w:rsidRPr="003C676D">
        <w:rPr>
          <w:rFonts w:ascii="Times New Roman" w:hAnsi="Times New Roman" w:cs="Times New Roman"/>
          <w:color w:val="000000"/>
        </w:rPr>
        <w:br/>
        <w:t>w następujących przypadkach:</w:t>
      </w:r>
    </w:p>
    <w:p w:rsidR="003C676D" w:rsidRPr="003C676D" w:rsidRDefault="003C676D" w:rsidP="007F03FC">
      <w:pPr>
        <w:numPr>
          <w:ilvl w:val="0"/>
          <w:numId w:val="6"/>
        </w:numPr>
        <w:spacing w:after="0" w:line="276" w:lineRule="auto"/>
        <w:ind w:left="1380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gdy  Wykonawca opóźnia się z realizacją przedmiotu zamówienia o więcej niż 14 dni,</w:t>
      </w:r>
    </w:p>
    <w:p w:rsidR="003C676D" w:rsidRPr="003C676D" w:rsidRDefault="003C676D" w:rsidP="007F03FC">
      <w:pPr>
        <w:numPr>
          <w:ilvl w:val="0"/>
          <w:numId w:val="6"/>
        </w:numPr>
        <w:autoSpaceDE w:val="0"/>
        <w:spacing w:after="0" w:line="276" w:lineRule="auto"/>
        <w:ind w:left="1380"/>
        <w:jc w:val="both"/>
        <w:rPr>
          <w:rFonts w:ascii="Times New Roman" w:hAnsi="Times New Roman" w:cs="Times New Roman"/>
          <w:color w:val="000000"/>
          <w:lang w:eastAsia="ar-SA"/>
        </w:rPr>
      </w:pPr>
      <w:r w:rsidRPr="003C676D">
        <w:rPr>
          <w:rFonts w:ascii="Times New Roman" w:hAnsi="Times New Roman" w:cs="Times New Roman"/>
          <w:color w:val="000000"/>
        </w:rPr>
        <w:t>gdy przedmiot zamówienia jest wadliwy lub niezgodny z warunkami określonymi w zapytaniu ofertowym i w umowie lub jeśli Wykonawca w dodatkowym terminie wyznaczonym przez Zamawiającego, nie dłuższym niż 7 dni, nie usunie stwierdzonych naruszeń,</w:t>
      </w:r>
    </w:p>
    <w:p w:rsidR="003C676D" w:rsidRPr="003C676D" w:rsidRDefault="003C676D" w:rsidP="007F03FC">
      <w:pPr>
        <w:numPr>
          <w:ilvl w:val="0"/>
          <w:numId w:val="5"/>
        </w:numPr>
        <w:tabs>
          <w:tab w:val="left" w:pos="993"/>
        </w:tabs>
        <w:autoSpaceDE w:val="0"/>
        <w:spacing w:after="0" w:line="276" w:lineRule="auto"/>
        <w:ind w:left="1040"/>
        <w:jc w:val="both"/>
        <w:rPr>
          <w:rFonts w:ascii="Times New Roman" w:hAnsi="Times New Roman" w:cs="Times New Roman"/>
          <w:color w:val="000000"/>
          <w:lang w:eastAsia="ar-SA"/>
        </w:rPr>
      </w:pPr>
      <w:r w:rsidRPr="003C676D">
        <w:rPr>
          <w:rFonts w:ascii="Times New Roman" w:hAnsi="Times New Roman" w:cs="Times New Roman"/>
          <w:color w:val="000000"/>
          <w:lang w:eastAsia="ar-SA"/>
        </w:rPr>
        <w:t xml:space="preserve">   Zamawiający może odstąpić od </w:t>
      </w:r>
      <w:r w:rsidRPr="003C676D">
        <w:rPr>
          <w:rFonts w:ascii="Times New Roman" w:hAnsi="Times New Roman" w:cs="Times New Roman"/>
          <w:color w:val="000000"/>
        </w:rPr>
        <w:t> umowy</w:t>
      </w:r>
      <w:r w:rsidRPr="003C676D">
        <w:rPr>
          <w:rFonts w:ascii="Times New Roman" w:hAnsi="Times New Roman" w:cs="Times New Roman"/>
          <w:color w:val="000000"/>
          <w:lang w:eastAsia="ar-SA"/>
        </w:rPr>
        <w:t xml:space="preserve"> w terminie 30 dni od powzięcia wiadomości o tych okolicznościach.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ind w:left="3552" w:firstLine="696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9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Warunki Gwarancji</w:t>
      </w:r>
    </w:p>
    <w:p w:rsidR="003C676D" w:rsidRPr="003C676D" w:rsidRDefault="003C676D" w:rsidP="003C67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C676D" w:rsidRPr="003C676D" w:rsidRDefault="003C676D" w:rsidP="007F03FC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C676D">
        <w:rPr>
          <w:rFonts w:ascii="Times New Roman" w:eastAsia="Times New Roman" w:hAnsi="Times New Roman" w:cs="Times New Roman"/>
          <w:color w:val="000000" w:themeColor="text1"/>
        </w:rPr>
        <w:t xml:space="preserve">Okres gwarancji - </w:t>
      </w:r>
      <w:r w:rsidRPr="003C676D">
        <w:rPr>
          <w:rFonts w:ascii="Times New Roman" w:eastAsia="Times New Roman" w:hAnsi="Times New Roman" w:cs="Times New Roman"/>
          <w:b/>
          <w:color w:val="000000" w:themeColor="text1"/>
        </w:rPr>
        <w:t>….. miesięcy</w:t>
      </w:r>
      <w:r w:rsidRPr="003C676D">
        <w:rPr>
          <w:rFonts w:ascii="Times New Roman" w:eastAsia="Times New Roman" w:hAnsi="Times New Roman" w:cs="Times New Roman"/>
          <w:color w:val="000000" w:themeColor="text1"/>
        </w:rPr>
        <w:t xml:space="preserve"> od daty podpisania przez strony bez zastrzeżeń </w:t>
      </w:r>
      <w:r w:rsidRPr="003C676D">
        <w:rPr>
          <w:rFonts w:ascii="Times New Roman" w:eastAsia="Times New Roman" w:hAnsi="Times New Roman" w:cs="Times New Roman"/>
          <w:b/>
          <w:color w:val="000000" w:themeColor="text1"/>
        </w:rPr>
        <w:t>protokołu odbioru końcowego</w:t>
      </w:r>
      <w:r w:rsidRPr="003C676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3C676D" w:rsidRPr="003C676D" w:rsidRDefault="003C676D" w:rsidP="007F03FC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>W ramach serwisu gwarancyjnego, Wykonawca zapewni:</w:t>
      </w:r>
    </w:p>
    <w:p w:rsidR="003C676D" w:rsidRPr="003C676D" w:rsidRDefault="003C676D" w:rsidP="007F03FC">
      <w:pPr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bieżącą pomoc w eksploatacji przedmiotu zamówienia, w szczególności w zakresie udzielania informacji (telefonicznie, mailowo) w zakresie funkcjonowania (pracy) maszyny składającej się na  przedmiot zamówienia; </w:t>
      </w:r>
    </w:p>
    <w:p w:rsidR="003C676D" w:rsidRPr="003C676D" w:rsidRDefault="003C676D" w:rsidP="007F03FC">
      <w:pPr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 instalowanie i wdrażanie aktualnych wersji oprogramowania przedmiotu zamówienia, </w:t>
      </w:r>
    </w:p>
    <w:p w:rsidR="003C676D" w:rsidRPr="003C676D" w:rsidRDefault="003C676D" w:rsidP="007F03FC">
      <w:pPr>
        <w:widowControl w:val="0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>obsługę telefoniczną i internetową w każdy dzień roboczy w godzinach od 08:00 do 16:00.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W ramach gwarancji  Wykonawca jest zobowiązany do usunięcia wszelkich wad stwierdzonych w przedmiocie zamówienia, o ile wady te ujawnią się w ciągu okresu gwarancji. 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Wykonawca zapewnia </w:t>
      </w:r>
      <w:r w:rsidRPr="003C676D">
        <w:rPr>
          <w:rFonts w:ascii="Times New Roman" w:hAnsi="Times New Roman" w:cs="Times New Roman"/>
          <w:b/>
          <w:color w:val="000000" w:themeColor="text1"/>
        </w:rPr>
        <w:t>czas reakcji serwisu</w:t>
      </w:r>
      <w:r w:rsidRPr="003C676D">
        <w:rPr>
          <w:rFonts w:ascii="Times New Roman" w:hAnsi="Times New Roman" w:cs="Times New Roman"/>
          <w:color w:val="000000" w:themeColor="text1"/>
        </w:rPr>
        <w:t xml:space="preserve"> na zgłoszenie Zamawiającego </w:t>
      </w:r>
      <w:r w:rsidRPr="003C676D">
        <w:rPr>
          <w:rFonts w:ascii="Times New Roman" w:hAnsi="Times New Roman" w:cs="Times New Roman"/>
          <w:color w:val="000000" w:themeColor="text1"/>
        </w:rPr>
        <w:br/>
        <w:t xml:space="preserve">– rozumiany  jako przystąpienie do niezwłocznego usunięcia usterki  – wynoszący nie dłużej niż </w:t>
      </w:r>
      <w:r w:rsidRPr="003C676D">
        <w:rPr>
          <w:rFonts w:ascii="Times New Roman" w:hAnsi="Times New Roman" w:cs="Times New Roman"/>
          <w:b/>
          <w:color w:val="000000" w:themeColor="text1"/>
        </w:rPr>
        <w:t>8 godzin</w:t>
      </w:r>
      <w:r w:rsidRPr="003C676D">
        <w:rPr>
          <w:rFonts w:ascii="Times New Roman" w:hAnsi="Times New Roman" w:cs="Times New Roman"/>
          <w:color w:val="000000" w:themeColor="text1"/>
        </w:rPr>
        <w:t xml:space="preserve"> od chwili zgłoszenia.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b/>
          <w:color w:val="000000" w:themeColor="text1"/>
        </w:rPr>
        <w:t>Maksymalny czas</w:t>
      </w:r>
      <w:r w:rsidRPr="003C676D">
        <w:rPr>
          <w:rFonts w:ascii="Times New Roman" w:hAnsi="Times New Roman" w:cs="Times New Roman"/>
          <w:color w:val="000000" w:themeColor="text1"/>
        </w:rPr>
        <w:t xml:space="preserve"> usunięcia zgłoszonej wady lub usterki   - </w:t>
      </w:r>
      <w:r w:rsidRPr="003C676D">
        <w:rPr>
          <w:rFonts w:ascii="Times New Roman" w:hAnsi="Times New Roman" w:cs="Times New Roman"/>
          <w:b/>
          <w:color w:val="000000" w:themeColor="text1"/>
        </w:rPr>
        <w:t>48 godzin</w:t>
      </w:r>
      <w:r w:rsidRPr="003C676D">
        <w:rPr>
          <w:rFonts w:ascii="Times New Roman" w:hAnsi="Times New Roman" w:cs="Times New Roman"/>
          <w:color w:val="000000" w:themeColor="text1"/>
        </w:rPr>
        <w:t xml:space="preserve"> . Jeśli naprawa wymaga zakupu i wymiany części zamiennych, termin usunięcia usterki, wady zostanie ustalony między stronami umowy. 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Odpowiedzialność z tytułu gwarancji obejmuje zarówno wady powstałe z przyczyn tkwiących w przedmiocie zamówienia w chwili dokonania odbioru przez Zamawiającego, jak i wszelkie </w:t>
      </w:r>
      <w:r w:rsidRPr="003C676D">
        <w:rPr>
          <w:rFonts w:ascii="Times New Roman" w:hAnsi="Times New Roman" w:cs="Times New Roman"/>
          <w:color w:val="000000" w:themeColor="text1"/>
        </w:rPr>
        <w:lastRenderedPageBreak/>
        <w:t>inne wady, powstałe z przyczyn, za które Zamawiający nie ponosi odpowiedzialności, pod warunkiem, że wady te ujawnią się i zostaną zgłoszone Wykonawcy  w ciągu terminu obowiązywania gwarancji.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>Wszelkie czynności wynikające z gwarancji wykonywane będą na koszt Wykonawcy w miejscu użytkowania przedmiotu umowy, a jeżeli jest to technicznie niemożliwe to wszelkie działania organizacyjne i koszty z tym związane ponosi Wykonawca.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 xml:space="preserve">W przypadku gdy Wykonawca nie wypełni warunków gwarancji lub wypełni je </w:t>
      </w:r>
      <w:r w:rsidRPr="003C676D">
        <w:rPr>
          <w:rFonts w:ascii="Times New Roman" w:hAnsi="Times New Roman" w:cs="Times New Roman"/>
          <w:color w:val="000000" w:themeColor="text1"/>
        </w:rPr>
        <w:br/>
        <w:t xml:space="preserve">w sposób nienależyty, Zamawiający jest uprawniony do usunięcia wad na ryzyko i koszt Wykonawcy zachowując przy tym inne uprawnienia przysługujące mu na podstawie umowy. Wykonawca zobowiązany jest pokryć związane z tym koszty w ciągu 14 dni od daty wezwania do ich uiszczenia. </w:t>
      </w:r>
    </w:p>
    <w:p w:rsidR="003C676D" w:rsidRPr="003C676D" w:rsidRDefault="003C676D" w:rsidP="007F03FC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</w:rPr>
        <w:t>Okres gwarancji ka</w:t>
      </w:r>
      <w:r w:rsidRPr="003C676D">
        <w:rPr>
          <w:rFonts w:ascii="Times New Roman" w:eastAsia="TimesNewRoman" w:hAnsi="Times New Roman" w:cs="Times New Roman"/>
          <w:color w:val="000000" w:themeColor="text1"/>
        </w:rPr>
        <w:t>ż</w:t>
      </w:r>
      <w:r w:rsidRPr="003C676D">
        <w:rPr>
          <w:rFonts w:ascii="Times New Roman" w:hAnsi="Times New Roman" w:cs="Times New Roman"/>
          <w:color w:val="000000" w:themeColor="text1"/>
        </w:rPr>
        <w:t>dorazowo zostanie przedłu</w:t>
      </w:r>
      <w:r w:rsidRPr="003C676D">
        <w:rPr>
          <w:rFonts w:ascii="Times New Roman" w:eastAsia="TimesNewRoman" w:hAnsi="Times New Roman" w:cs="Times New Roman"/>
          <w:color w:val="000000" w:themeColor="text1"/>
        </w:rPr>
        <w:t>ż</w:t>
      </w:r>
      <w:r w:rsidRPr="003C676D">
        <w:rPr>
          <w:rFonts w:ascii="Times New Roman" w:hAnsi="Times New Roman" w:cs="Times New Roman"/>
          <w:color w:val="000000" w:themeColor="text1"/>
        </w:rPr>
        <w:t>ony o czas wył</w:t>
      </w:r>
      <w:r w:rsidRPr="003C676D">
        <w:rPr>
          <w:rFonts w:ascii="Times New Roman" w:eastAsia="TimesNewRoman" w:hAnsi="Times New Roman" w:cs="Times New Roman"/>
          <w:color w:val="000000" w:themeColor="text1"/>
        </w:rPr>
        <w:t>ą</w:t>
      </w:r>
      <w:r w:rsidRPr="003C676D">
        <w:rPr>
          <w:rFonts w:ascii="Times New Roman" w:hAnsi="Times New Roman" w:cs="Times New Roman"/>
          <w:color w:val="000000" w:themeColor="text1"/>
        </w:rPr>
        <w:t>czenia przedmiotu umowy z u</w:t>
      </w:r>
      <w:r w:rsidRPr="003C676D">
        <w:rPr>
          <w:rFonts w:ascii="Times New Roman" w:eastAsia="TimesNewRoman" w:hAnsi="Times New Roman" w:cs="Times New Roman"/>
          <w:color w:val="000000" w:themeColor="text1"/>
        </w:rPr>
        <w:t>ż</w:t>
      </w:r>
      <w:r w:rsidRPr="003C676D">
        <w:rPr>
          <w:rFonts w:ascii="Times New Roman" w:hAnsi="Times New Roman" w:cs="Times New Roman"/>
          <w:color w:val="000000" w:themeColor="text1"/>
        </w:rPr>
        <w:t>ytkowania, spowodowanego naprawą gwarancyjną.</w:t>
      </w:r>
    </w:p>
    <w:p w:rsidR="003C676D" w:rsidRPr="003C676D" w:rsidRDefault="003C676D" w:rsidP="007F03FC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76D">
        <w:rPr>
          <w:rFonts w:ascii="Times New Roman" w:hAnsi="Times New Roman" w:cs="Times New Roman"/>
          <w:color w:val="000000" w:themeColor="text1"/>
          <w:spacing w:val="3"/>
        </w:rPr>
        <w:t xml:space="preserve">Zamawiającemu przysługują uprawnienia wynikające z rękojmi niezależnie od </w:t>
      </w:r>
      <w:r w:rsidRPr="003C676D">
        <w:rPr>
          <w:rFonts w:ascii="Times New Roman" w:hAnsi="Times New Roman" w:cs="Times New Roman"/>
          <w:color w:val="000000" w:themeColor="text1"/>
          <w:spacing w:val="-1"/>
        </w:rPr>
        <w:t>uprawnień z tytułu gwarancji.</w:t>
      </w:r>
    </w:p>
    <w:p w:rsidR="003C676D" w:rsidRPr="003C676D" w:rsidRDefault="003C676D" w:rsidP="003C676D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76D" w:rsidRPr="003C676D" w:rsidRDefault="003C676D" w:rsidP="003C676D">
      <w:pPr>
        <w:spacing w:after="0" w:line="276" w:lineRule="auto"/>
        <w:ind w:left="3552" w:firstLine="696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10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Siła wyższa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7F03FC">
      <w:pPr>
        <w:numPr>
          <w:ilvl w:val="0"/>
          <w:numId w:val="17"/>
        </w:numPr>
        <w:spacing w:after="6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Jako siły wyższe uznane zostają w szczególności: klęski żywiołowe, huragan, powódź, katastrofy transportowe, pożar, eksplozje, wojna, strajk i inne nadzwyczajne wydarzenia, których zaistnienie leży poza zasięgiem i kontrolą Stron.</w:t>
      </w:r>
    </w:p>
    <w:p w:rsidR="003C676D" w:rsidRPr="003C676D" w:rsidRDefault="003C676D" w:rsidP="007F03FC">
      <w:pPr>
        <w:numPr>
          <w:ilvl w:val="0"/>
          <w:numId w:val="17"/>
        </w:numPr>
        <w:spacing w:after="6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Jeżeli Strony nie mają możliwości wywiązania się z uzgodnionych terminów z powodu siły wyższej, to zachowują one prawo do wnioskowania o przesunięcie terminów realizacji Przedmiotu Umowy o czas trwania wydarzenia i o czas usunięcia jego skutków.</w:t>
      </w:r>
    </w:p>
    <w:p w:rsidR="003C676D" w:rsidRPr="003C676D" w:rsidRDefault="003C676D" w:rsidP="007F03FC">
      <w:pPr>
        <w:numPr>
          <w:ilvl w:val="0"/>
          <w:numId w:val="17"/>
        </w:numPr>
        <w:spacing w:after="6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 xml:space="preserve">Strony są zobowiązane do powiadomienia się nawzajem w formie pisemnej w ciągu </w:t>
      </w:r>
      <w:r w:rsidRPr="003C676D">
        <w:rPr>
          <w:rFonts w:ascii="Times New Roman" w:eastAsia="Calibri" w:hAnsi="Times New Roman" w:cs="Times New Roman"/>
          <w:bCs/>
        </w:rPr>
        <w:br/>
        <w:t xml:space="preserve">3 dni, o wystąpieniu i zakończeniu zdarzenia określonego jako „siła wyższa”, wraz </w:t>
      </w:r>
      <w:r w:rsidRPr="003C676D">
        <w:rPr>
          <w:rFonts w:ascii="Times New Roman" w:eastAsia="Calibri" w:hAnsi="Times New Roman" w:cs="Times New Roman"/>
          <w:bCs/>
        </w:rPr>
        <w:br/>
        <w:t>z odpowiednimi dowodami i wnioskami w tym zakresie.</w:t>
      </w:r>
    </w:p>
    <w:p w:rsidR="003C676D" w:rsidRPr="003C676D" w:rsidRDefault="003C676D" w:rsidP="003C676D">
      <w:pPr>
        <w:spacing w:after="0" w:line="276" w:lineRule="auto"/>
        <w:ind w:left="3552" w:firstLine="696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ind w:left="3552" w:firstLine="696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11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Podwykonawstwo</w:t>
      </w:r>
    </w:p>
    <w:p w:rsidR="003C676D" w:rsidRPr="003C676D" w:rsidRDefault="003C676D" w:rsidP="003C676D">
      <w:pPr>
        <w:spacing w:after="0" w:line="276" w:lineRule="auto"/>
        <w:ind w:left="3552" w:firstLine="696"/>
        <w:jc w:val="both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Wykonawca zobowiązuje się do wykonania przedmiotu umowy własnymi siłami. </w:t>
      </w:r>
      <w:r w:rsidRPr="003C676D">
        <w:rPr>
          <w:rFonts w:ascii="Times New Roman" w:hAnsi="Times New Roman" w:cs="Times New Roman"/>
          <w:color w:val="000000"/>
        </w:rPr>
        <w:br/>
        <w:t>(w przypadku gdy Wykonawca nie posługuje się podwykonawcami).</w:t>
      </w: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Podwykonawcy wykonają zamówienie w zakresie:</w:t>
      </w:r>
    </w:p>
    <w:p w:rsidR="003C676D" w:rsidRPr="003C676D" w:rsidRDefault="003C676D" w:rsidP="007F03FC">
      <w:pPr>
        <w:numPr>
          <w:ilvl w:val="0"/>
          <w:numId w:val="23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…………………………………………….,</w:t>
      </w:r>
    </w:p>
    <w:p w:rsidR="003C676D" w:rsidRPr="003C676D" w:rsidRDefault="003C676D" w:rsidP="007F03FC">
      <w:pPr>
        <w:numPr>
          <w:ilvl w:val="0"/>
          <w:numId w:val="23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Umowa o Podwykonawstwo musi być w formie pisemnej o charakterze odpłatnym, </w:t>
      </w:r>
      <w:r w:rsidRPr="003C676D">
        <w:rPr>
          <w:rFonts w:ascii="Times New Roman" w:hAnsi="Times New Roman" w:cs="Times New Roman"/>
          <w:color w:val="000000"/>
        </w:rPr>
        <w:br/>
        <w:t xml:space="preserve">a także musi określać jaka część przedmiotu umowy zostanie wykonana przez Podwykonawcę. Kopię umowy z Podwykonawcą Wykonawca zobowiązany jest przedłożyć Zamawiającemu </w:t>
      </w:r>
      <w:r w:rsidRPr="003C676D">
        <w:rPr>
          <w:rFonts w:ascii="Times New Roman" w:hAnsi="Times New Roman" w:cs="Times New Roman"/>
          <w:color w:val="000000"/>
        </w:rPr>
        <w:br/>
        <w:t>w terminie 7 dni od daty jej zawarcia. Postanowienia umowy z Podwykonawcą winna gwarantować Wykonawcy należyte wywiązanie się z umowy z Zamawiającym.</w:t>
      </w: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Wykonawca zobowiązany jest do przedstawiania potwierdzeń zapłaty dla podwykonawstwa </w:t>
      </w:r>
      <w:r w:rsidRPr="003C676D">
        <w:rPr>
          <w:rFonts w:ascii="Times New Roman" w:hAnsi="Times New Roman" w:cs="Times New Roman"/>
          <w:color w:val="000000"/>
        </w:rPr>
        <w:br/>
        <w:t xml:space="preserve">w terminie 7 dni od wykonania przelewu. </w:t>
      </w:r>
      <w:r w:rsidRPr="003C676D">
        <w:rPr>
          <w:rFonts w:ascii="Times New Roman" w:hAnsi="Times New Roman" w:cs="Times New Roman"/>
          <w:b/>
          <w:color w:val="000000"/>
        </w:rPr>
        <w:t xml:space="preserve">W przypadku braku dostarczenia potwierdzenia </w:t>
      </w:r>
      <w:r w:rsidRPr="003C676D">
        <w:rPr>
          <w:rFonts w:ascii="Times New Roman" w:hAnsi="Times New Roman" w:cs="Times New Roman"/>
          <w:b/>
          <w:color w:val="000000"/>
        </w:rPr>
        <w:lastRenderedPageBreak/>
        <w:t>płatności  dla podwykonawstwa Zamawiający wstrzyma płatność do momentu otrzymania potwierdzenia płatności oraz naliczy kary umowne.</w:t>
      </w: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Wykonawca ponosi odpowiedzialność za działania lub zaniechanie działań podwykonawców, tak jak za działania własne.</w:t>
      </w:r>
    </w:p>
    <w:p w:rsidR="003C676D" w:rsidRPr="003C676D" w:rsidRDefault="003C676D" w:rsidP="007F03FC">
      <w:pPr>
        <w:numPr>
          <w:ilvl w:val="6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W  przypadku  udzielenia  zamówienia  podmiotom trzecim w zakresie co najmniej 20% wartości umowy, Wykonawca zobowiązany jest do przedstawienia  na  żądanie  Zamawiającego,  dokumentów związanych z rzeczywistymi kosztami ponoszonymi przez wszystkie zaangażowane podmioty na realizację  prac  objętych  w/w  zamówieniem.  Powyższe  dokumenty  powinny  jednoznacznie wskazywać  zakres  wykonanych  prac  oraz  koszty  ich  wykonania,  </w:t>
      </w:r>
      <w:r w:rsidRPr="003C676D">
        <w:rPr>
          <w:rFonts w:ascii="Times New Roman" w:hAnsi="Times New Roman" w:cs="Times New Roman"/>
          <w:color w:val="000000"/>
        </w:rPr>
        <w:br/>
        <w:t>w  tym  koszty  wszelkich  marż występujących w umowach zawartych z podwykonawcami.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12</w:t>
      </w:r>
    </w:p>
    <w:p w:rsidR="003C676D" w:rsidRPr="003C676D" w:rsidRDefault="003C676D" w:rsidP="003C67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676D">
        <w:rPr>
          <w:rFonts w:ascii="Times New Roman" w:eastAsia="Calibri" w:hAnsi="Times New Roman" w:cs="Times New Roman"/>
          <w:b/>
        </w:rPr>
        <w:t xml:space="preserve">                                           Zmiany postanowień realizacji zamówienia</w:t>
      </w:r>
    </w:p>
    <w:p w:rsidR="003C676D" w:rsidRPr="003C676D" w:rsidRDefault="003C676D" w:rsidP="003C67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7F03FC">
      <w:pPr>
        <w:numPr>
          <w:ilvl w:val="3"/>
          <w:numId w:val="7"/>
        </w:numPr>
        <w:spacing w:after="0" w:line="276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Zamawiający przewiduje możliwość zmian postanowień zawartej umowy w stosunku </w:t>
      </w:r>
      <w:r w:rsidRPr="003C67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do treści oferty, na podstawie której dokonano wyboru Wykonawcy, w przypadku wystąpienia, co najmniej jednej z okoliczności wymienionych poniżej, z uwzględnieniem podawanych warunków ich wprowadzenia, tj.:</w:t>
      </w:r>
    </w:p>
    <w:p w:rsidR="003C676D" w:rsidRPr="003C676D" w:rsidRDefault="003C676D" w:rsidP="007F03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lang w:eastAsia="pl-PL"/>
        </w:rPr>
        <w:t>zmiana nie prowadzi do zmiany charakteru umowy i zostały spełnione łącznie następujące warunki:</w:t>
      </w:r>
    </w:p>
    <w:p w:rsidR="003C676D" w:rsidRPr="003C676D" w:rsidRDefault="003C676D" w:rsidP="007F03FC">
      <w:pPr>
        <w:widowControl w:val="0"/>
        <w:numPr>
          <w:ilvl w:val="0"/>
          <w:numId w:val="8"/>
        </w:numPr>
        <w:tabs>
          <w:tab w:val="left" w:pos="1059"/>
        </w:tabs>
        <w:spacing w:after="60" w:line="276" w:lineRule="auto"/>
        <w:ind w:right="20"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>konieczność zmiany umowy spowodowana jest okolicznościami, których zamawiający, działając z należytą starannością, nie mógł przewidzieć,</w:t>
      </w:r>
    </w:p>
    <w:p w:rsidR="003C676D" w:rsidRPr="003C676D" w:rsidRDefault="003C676D" w:rsidP="007F03FC">
      <w:pPr>
        <w:widowControl w:val="0"/>
        <w:numPr>
          <w:ilvl w:val="0"/>
          <w:numId w:val="8"/>
        </w:numPr>
        <w:tabs>
          <w:tab w:val="left" w:pos="1059"/>
        </w:tabs>
        <w:spacing w:after="60" w:line="276" w:lineRule="auto"/>
        <w:ind w:right="20"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 xml:space="preserve">wartość zmiany nie przekracza 50% wartości zamówienia określonej pierwotnie </w:t>
      </w:r>
      <w:r w:rsidRPr="003C676D">
        <w:rPr>
          <w:rFonts w:ascii="Times New Roman" w:eastAsia="Microsoft Sans Serif" w:hAnsi="Times New Roman" w:cs="Times New Roman"/>
          <w:color w:val="000000" w:themeColor="text1"/>
        </w:rPr>
        <w:br/>
        <w:t>w umowie,</w:t>
      </w:r>
    </w:p>
    <w:p w:rsidR="003C676D" w:rsidRPr="003C676D" w:rsidRDefault="003C676D" w:rsidP="007F03FC">
      <w:pPr>
        <w:widowControl w:val="0"/>
        <w:numPr>
          <w:ilvl w:val="0"/>
          <w:numId w:val="11"/>
        </w:numPr>
        <w:tabs>
          <w:tab w:val="left" w:pos="832"/>
        </w:tabs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>wykonawcę, z którym podpisał Zamawiający umowę , ma zastąpić nowy wykonawca:</w:t>
      </w:r>
    </w:p>
    <w:p w:rsidR="003C676D" w:rsidRPr="003C676D" w:rsidRDefault="003C676D" w:rsidP="007F03FC">
      <w:pPr>
        <w:widowControl w:val="0"/>
        <w:numPr>
          <w:ilvl w:val="0"/>
          <w:numId w:val="9"/>
        </w:numPr>
        <w:tabs>
          <w:tab w:val="left" w:pos="1059"/>
        </w:tabs>
        <w:spacing w:after="118" w:line="276" w:lineRule="auto"/>
        <w:ind w:left="1701" w:hanging="283"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>na podstawie postanowień umownych, o których mowa w ppkt.1,</w:t>
      </w:r>
    </w:p>
    <w:p w:rsidR="003C676D" w:rsidRPr="003C676D" w:rsidRDefault="003C676D" w:rsidP="007F03FC">
      <w:pPr>
        <w:widowControl w:val="0"/>
        <w:numPr>
          <w:ilvl w:val="0"/>
          <w:numId w:val="9"/>
        </w:numPr>
        <w:tabs>
          <w:tab w:val="left" w:pos="1059"/>
        </w:tabs>
        <w:spacing w:after="60" w:line="276" w:lineRule="auto"/>
        <w:ind w:left="1701" w:right="20" w:hanging="283"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3C676D" w:rsidRPr="003C676D" w:rsidRDefault="003C676D" w:rsidP="007F03FC">
      <w:pPr>
        <w:widowControl w:val="0"/>
        <w:numPr>
          <w:ilvl w:val="0"/>
          <w:numId w:val="9"/>
        </w:numPr>
        <w:tabs>
          <w:tab w:val="left" w:pos="1059"/>
        </w:tabs>
        <w:spacing w:after="60" w:line="276" w:lineRule="auto"/>
        <w:ind w:left="1701" w:right="20" w:hanging="283"/>
        <w:jc w:val="both"/>
        <w:rPr>
          <w:rFonts w:ascii="Times New Roman" w:eastAsia="Microsoft Sans Serif" w:hAnsi="Times New Roman" w:cs="Times New Roman"/>
          <w:color w:val="000000" w:themeColor="text1"/>
        </w:rPr>
      </w:pPr>
      <w:r w:rsidRPr="003C676D">
        <w:rPr>
          <w:rFonts w:ascii="Times New Roman" w:eastAsia="Microsoft Sans Serif" w:hAnsi="Times New Roman" w:cs="Times New Roman"/>
          <w:color w:val="000000" w:themeColor="text1"/>
        </w:rPr>
        <w:t>w wyniku przejęcia przez Zamawiającego zobowiązań Wykonawcy względem jego podwykonawców,</w:t>
      </w:r>
    </w:p>
    <w:p w:rsidR="003C676D" w:rsidRPr="003C676D" w:rsidRDefault="003C676D" w:rsidP="003C67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3) zmiana sposobu rozliczania umowy lub dokonywania płatności na rzecz Wykonawcy np. na skutek zmian zawartej przez Zamawiającego umowy o dofinansowanie projektu lub wytycznych dotyczących realizacji projektu; </w:t>
      </w:r>
    </w:p>
    <w:p w:rsidR="003C676D" w:rsidRPr="003C676D" w:rsidRDefault="003C676D" w:rsidP="003C676D">
      <w:pPr>
        <w:suppressAutoHyphens/>
        <w:spacing w:after="60" w:line="276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676D">
        <w:rPr>
          <w:rFonts w:ascii="Times New Roman" w:hAnsi="Times New Roman" w:cs="Times New Roman"/>
          <w:bCs/>
          <w:color w:val="000000" w:themeColor="text1"/>
        </w:rPr>
        <w:t>4) wystąpienia siły wyższej,</w:t>
      </w:r>
    </w:p>
    <w:p w:rsidR="003C676D" w:rsidRPr="003C676D" w:rsidRDefault="003C676D" w:rsidP="003C67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5) wystąpienia innej niż wymienione siła wyższa (zdarzenie zewnętrzne lub sytuacja wynikła po stronie Zamawiającego, którego nie mógł przewidzieć i zapobiec, a które uniemożliwia  wykonania przedmiotu umowy, w tym dochowania terminów dostawy zgodnie z zapytaniem ofertowym i dokumentacją; </w:t>
      </w:r>
    </w:p>
    <w:p w:rsidR="003C676D" w:rsidRPr="003C676D" w:rsidRDefault="003C676D" w:rsidP="003C67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lastRenderedPageBreak/>
        <w:t xml:space="preserve">6) konieczność zrealizowania projektu o </w:t>
      </w:r>
      <w:proofErr w:type="spellStart"/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dofinasowanie</w:t>
      </w:r>
      <w:proofErr w:type="spellEnd"/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przy zastosowaniu innych rozwiązań technicznych/technologicznych lub materiałowych niż wskazane w dokumentacji, </w:t>
      </w: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br/>
        <w:t xml:space="preserve">w sytuacji, gdyby zastosowanie przewidzianych rozwiązań groziło niewykonaniem lub wadliwym wykonaniem projektu; </w:t>
      </w:r>
    </w:p>
    <w:p w:rsidR="003C676D" w:rsidRPr="003C676D" w:rsidRDefault="003C676D" w:rsidP="003C67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7) w każdym przypadku, gdy zmiana jest korzystna dla Zamawiającego (np. powoduje skrócenie terminu realizacji umowy, zmniejszenie wartości zamówienia).</w:t>
      </w:r>
    </w:p>
    <w:p w:rsidR="003C676D" w:rsidRPr="003C676D" w:rsidRDefault="003C676D" w:rsidP="003C67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3C676D" w:rsidRPr="003C676D" w:rsidRDefault="003C676D" w:rsidP="007F03FC">
      <w:pPr>
        <w:numPr>
          <w:ilvl w:val="3"/>
          <w:numId w:val="7"/>
        </w:numPr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6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postanowień zawartej umowy wymagają dla swej ważności aneksu w formie pisemnej pod rygorem nieważności,  podpisanego przez obie strony umowy.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13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Pozostałe warunki wykonania Przedmiotu Umowy</w:t>
      </w:r>
    </w:p>
    <w:p w:rsidR="003C676D" w:rsidRPr="003C676D" w:rsidRDefault="003C676D" w:rsidP="007F03FC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Wykonawca przejmuje na siebie wszelką odpowiedzialność z tytułu roszczeń, z jakimi osoby trzecie mogłyby wystąpić przeciwko Zamawiającemu z tytułu korzystania z należących do osób trzecich praw na dobrach niematerialnych, a w szczególności praw autorskich, patentów, wzorów użytkowych lub znaków towarowych, w odniesieniu do Przedmiotu Umowy.</w:t>
      </w:r>
    </w:p>
    <w:p w:rsidR="003C676D" w:rsidRPr="003C676D" w:rsidRDefault="003C676D" w:rsidP="007F03FC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W sprawach związanych z wykonaniem niniejszej Umowy, do kontaktów zostają wyznaczone następujące osoby:</w:t>
      </w:r>
    </w:p>
    <w:p w:rsidR="003C676D" w:rsidRPr="003C676D" w:rsidRDefault="003C676D" w:rsidP="007F03FC">
      <w:pPr>
        <w:numPr>
          <w:ilvl w:val="1"/>
          <w:numId w:val="12"/>
        </w:numPr>
        <w:spacing w:after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ze strony Zamawiającego:  Pan ……………………….. – ………………….</w:t>
      </w:r>
      <w:proofErr w:type="spellStart"/>
      <w:r w:rsidRPr="003C676D">
        <w:rPr>
          <w:rFonts w:ascii="Times New Roman" w:eastAsia="Calibri" w:hAnsi="Times New Roman" w:cs="Times New Roman"/>
          <w:bCs/>
        </w:rPr>
        <w:t>tel.:…..,e-mail</w:t>
      </w:r>
      <w:proofErr w:type="spellEnd"/>
      <w:r w:rsidRPr="003C676D">
        <w:rPr>
          <w:rFonts w:ascii="Times New Roman" w:eastAsia="Calibri" w:hAnsi="Times New Roman" w:cs="Times New Roman"/>
          <w:bCs/>
        </w:rPr>
        <w:t>:</w:t>
      </w:r>
      <w:r w:rsidRPr="003C676D">
        <w:rPr>
          <w:rFonts w:ascii="Times New Roman" w:eastAsia="Calibri" w:hAnsi="Times New Roman" w:cs="Times New Roman"/>
        </w:rPr>
        <w:t xml:space="preserve">, </w:t>
      </w:r>
    </w:p>
    <w:p w:rsidR="003C676D" w:rsidRPr="003C676D" w:rsidRDefault="003C676D" w:rsidP="007F03FC">
      <w:pPr>
        <w:numPr>
          <w:ilvl w:val="1"/>
          <w:numId w:val="12"/>
        </w:numPr>
        <w:spacing w:after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ze strony Wykonawcy: Pan……………… – …………………… tel.:, e-mail:</w:t>
      </w:r>
    </w:p>
    <w:p w:rsidR="003C676D" w:rsidRPr="003C676D" w:rsidRDefault="003C676D" w:rsidP="007F03FC">
      <w:pPr>
        <w:numPr>
          <w:ilvl w:val="0"/>
          <w:numId w:val="12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O każdej zmianie wyznaczonych osób Zamawiający i Wykonawca niezwłocznie powiadomią się wzajemnie w formie pisemnej (e-mail). Szkody powstałe w wyniku niedopełnienia tego obowiązku obciążają stronę zobowiązaną do poinformowania drugiej Strony. Zmiana osób upoważnionych do kontaktu, o których mowa w ustępie uprzednim nie wymaga aneksu do umowy.</w:t>
      </w:r>
    </w:p>
    <w:p w:rsidR="003C676D" w:rsidRPr="003C676D" w:rsidRDefault="003C676D" w:rsidP="007F03FC">
      <w:pPr>
        <w:numPr>
          <w:ilvl w:val="0"/>
          <w:numId w:val="12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Odbiory częściowe i odbiór końcowy Przedmiotu Umowy potwierdzone protokołami dokonają upoważnieni przedstawiciele Zamawiającego i Wykonawcy, spisując Protokół odbioru częściowego i Protokół odbioru końcowego podpisany przez obie Strony.</w:t>
      </w:r>
    </w:p>
    <w:p w:rsidR="003C676D" w:rsidRPr="003C676D" w:rsidRDefault="003C676D" w:rsidP="007F03FC">
      <w:pPr>
        <w:numPr>
          <w:ilvl w:val="0"/>
          <w:numId w:val="12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Jeżeli przy odbiorze Przedmiotu Umowy Zamawiający stwierdzi niezgodności bądź braki, Wykonawca zobowiązany jest do nieodpłatnego ich usunięcia w terminie uzgodnionym protokolarnie przez obie Strony. W takim przypadku, terminem odbioru całości Przedmiotu Umowy, o którym mowa w §4 Umowy, upoważniającym Wykonawcę do wystawienia faktury, jest dzień uzupełnienia braków bądź usunięcia niezgodności.</w:t>
      </w: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§ 14</w:t>
      </w:r>
    </w:p>
    <w:p w:rsidR="003C676D" w:rsidRPr="003C676D" w:rsidRDefault="003C676D" w:rsidP="003C676D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Postanowienia końcowe</w:t>
      </w:r>
    </w:p>
    <w:p w:rsidR="003C676D" w:rsidRPr="003C676D" w:rsidRDefault="003C676D" w:rsidP="007F03FC">
      <w:pPr>
        <w:numPr>
          <w:ilvl w:val="0"/>
          <w:numId w:val="21"/>
        </w:numPr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 xml:space="preserve">Wykonawca nie ma prawa cesji praw i/lub obowiązków wynikających z niniejszej umowy na rzecz osób trzecich, z zastrzeżeniem </w:t>
      </w:r>
      <w:proofErr w:type="spellStart"/>
      <w:r w:rsidRPr="003C676D">
        <w:rPr>
          <w:rFonts w:ascii="Times New Roman" w:hAnsi="Times New Roman" w:cs="Times New Roman"/>
          <w:color w:val="000000"/>
        </w:rPr>
        <w:t>ppkt</w:t>
      </w:r>
      <w:proofErr w:type="spellEnd"/>
      <w:r w:rsidRPr="003C676D">
        <w:rPr>
          <w:rFonts w:ascii="Times New Roman" w:hAnsi="Times New Roman" w:cs="Times New Roman"/>
          <w:color w:val="000000"/>
        </w:rPr>
        <w:t xml:space="preserve">. 2 niniejszego działu. </w:t>
      </w:r>
    </w:p>
    <w:p w:rsidR="003C676D" w:rsidRPr="003C676D" w:rsidRDefault="003C676D" w:rsidP="007F03FC">
      <w:pPr>
        <w:numPr>
          <w:ilvl w:val="0"/>
          <w:numId w:val="21"/>
        </w:numPr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Przelew wierzytelności Wykonawcy wynikających z niniejszej umowy wymaga dla swej ważności uprzedniej pisemnej zgody Zamawiającego.</w:t>
      </w:r>
    </w:p>
    <w:p w:rsidR="003C676D" w:rsidRPr="003C676D" w:rsidRDefault="003C676D" w:rsidP="007F03FC">
      <w:pPr>
        <w:numPr>
          <w:ilvl w:val="0"/>
          <w:numId w:val="21"/>
        </w:numPr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Wszelkie zmiany postanowień zawartej umowy wymagają dla swej ważności formy pisemnej w postaci aneksu podpisanego przez obie strony.</w:t>
      </w:r>
    </w:p>
    <w:p w:rsidR="003C676D" w:rsidRPr="003C676D" w:rsidRDefault="003C676D" w:rsidP="007F03FC">
      <w:pPr>
        <w:numPr>
          <w:ilvl w:val="0"/>
          <w:numId w:val="21"/>
        </w:numPr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lastRenderedPageBreak/>
        <w:t>Wszelkie spory między stronami wynikające z niniejszej umowy rozstrzygane będą na zasadzie wzajemnego porozumienia.</w:t>
      </w:r>
    </w:p>
    <w:p w:rsidR="003C676D" w:rsidRPr="003C676D" w:rsidRDefault="003C676D" w:rsidP="007F03FC">
      <w:pPr>
        <w:numPr>
          <w:ilvl w:val="0"/>
          <w:numId w:val="21"/>
        </w:numPr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</w:rPr>
        <w:t>Jeżeli strony nie osiągną kompromisu, wówczas sprawy sporne, kierowane będą do sądu powszechnego właściwego dla siedziby Zamawiającego.</w:t>
      </w:r>
    </w:p>
    <w:p w:rsidR="003C676D" w:rsidRPr="003C676D" w:rsidRDefault="003C676D" w:rsidP="007F03FC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  <w:spacing w:val="1"/>
        </w:rPr>
        <w:t>W sprawach nieuregulowanych w umowie stosuje się przepisy prawa materialnego polskiego.</w:t>
      </w:r>
    </w:p>
    <w:p w:rsidR="003C676D" w:rsidRPr="003C676D" w:rsidRDefault="003C676D" w:rsidP="007F03FC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276" w:lineRule="auto"/>
        <w:ind w:left="426" w:hanging="349"/>
        <w:jc w:val="both"/>
        <w:rPr>
          <w:rFonts w:ascii="Times New Roman" w:hAnsi="Times New Roman" w:cs="Times New Roman"/>
          <w:color w:val="000000"/>
        </w:rPr>
      </w:pPr>
      <w:r w:rsidRPr="003C676D">
        <w:rPr>
          <w:rFonts w:ascii="Times New Roman" w:hAnsi="Times New Roman" w:cs="Times New Roman"/>
          <w:color w:val="000000"/>
          <w:spacing w:val="1"/>
        </w:rPr>
        <w:t>Umowa sporządzona jest w języku polskim.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3C676D">
        <w:rPr>
          <w:rFonts w:ascii="Times New Roman" w:eastAsia="Calibri" w:hAnsi="Times New Roman" w:cs="Times New Roman"/>
          <w:bCs/>
          <w:u w:val="single"/>
        </w:rPr>
        <w:t xml:space="preserve">Załącznik do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Umowy</w:t>
      </w:r>
      <w:r w:rsidRPr="003C676D">
        <w:rPr>
          <w:rFonts w:ascii="Times New Roman" w:eastAsia="Calibri" w:hAnsi="Times New Roman" w:cs="Times New Roman"/>
          <w:bCs/>
          <w:u w:val="single"/>
        </w:rPr>
        <w:t>:</w:t>
      </w:r>
    </w:p>
    <w:p w:rsidR="003C676D" w:rsidRPr="003C676D" w:rsidRDefault="003C676D" w:rsidP="007F03FC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Wzór protokołu częściowego</w:t>
      </w:r>
    </w:p>
    <w:p w:rsidR="003C676D" w:rsidRPr="003C676D" w:rsidRDefault="003C676D" w:rsidP="007F03FC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Wzór protokołu końcowego</w:t>
      </w:r>
    </w:p>
    <w:p w:rsidR="003C676D" w:rsidRPr="003C676D" w:rsidRDefault="003C676D" w:rsidP="007F03FC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Oferta Wykonawcy wraz z załącznikami</w:t>
      </w:r>
    </w:p>
    <w:p w:rsidR="003C676D" w:rsidRPr="003C676D" w:rsidRDefault="003C676D" w:rsidP="007F03FC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Oświadczenie zbywcy, określające zbywcę środka trwałego, miejsce i datę jego zakupu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WYKONAWCA</w:t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</w:r>
      <w:r w:rsidRPr="003C676D">
        <w:rPr>
          <w:rFonts w:ascii="Times New Roman" w:eastAsia="Calibri" w:hAnsi="Times New Roman" w:cs="Times New Roman"/>
          <w:bCs/>
        </w:rPr>
        <w:tab/>
        <w:t>ZAMAWIAJĄCY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951236" w:rsidRPr="003C676D" w:rsidRDefault="00951236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Załącznik 1 do umowy.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Times New Roman" w:hAnsi="Times New Roman" w:cs="Times New Roman"/>
          <w:lang w:eastAsia="pl-PL"/>
        </w:rPr>
        <w:t>………………….</w:t>
      </w:r>
      <w:r w:rsidRPr="003C676D">
        <w:rPr>
          <w:rFonts w:ascii="Times New Roman" w:eastAsia="Calibri" w:hAnsi="Times New Roman" w:cs="Times New Roman"/>
          <w:bCs/>
        </w:rPr>
        <w:t>,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dnia</w:t>
      </w:r>
      <w:r w:rsidRPr="003C676D">
        <w:rPr>
          <w:rFonts w:ascii="Times New Roman" w:eastAsia="Arial Narrow" w:hAnsi="Times New Roman" w:cs="Times New Roman"/>
          <w:bCs/>
        </w:rPr>
        <w:t xml:space="preserve"> …...201.. </w:t>
      </w:r>
      <w:proofErr w:type="spellStart"/>
      <w:r w:rsidRPr="003C676D">
        <w:rPr>
          <w:rFonts w:ascii="Times New Roman" w:eastAsia="Arial Narrow" w:hAnsi="Times New Roman" w:cs="Times New Roman"/>
          <w:bCs/>
        </w:rPr>
        <w:t>r</w:t>
      </w:r>
      <w:proofErr w:type="spellEnd"/>
      <w:r w:rsidRPr="003C676D">
        <w:rPr>
          <w:rFonts w:ascii="Times New Roman" w:eastAsia="Arial Narrow" w:hAnsi="Times New Roman" w:cs="Times New Roman"/>
          <w:bCs/>
        </w:rPr>
        <w:t>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PROTOKÓŁ ODBIORU</w:t>
      </w:r>
      <w:r w:rsidRPr="003C676D">
        <w:rPr>
          <w:rFonts w:ascii="Times New Roman" w:eastAsia="Arial Narrow" w:hAnsi="Times New Roman" w:cs="Times New Roman"/>
          <w:b/>
          <w:bCs/>
        </w:rPr>
        <w:t xml:space="preserve"> </w:t>
      </w:r>
      <w:r w:rsidRPr="003C676D">
        <w:rPr>
          <w:rFonts w:ascii="Times New Roman" w:eastAsia="Calibri" w:hAnsi="Times New Roman" w:cs="Times New Roman"/>
          <w:b/>
          <w:bCs/>
        </w:rPr>
        <w:t>CZĘŚCIOWEGO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dotyczący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odbioru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Przedmiotu 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wykonanego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dla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dnia</w:t>
      </w:r>
      <w:r w:rsidRPr="003C676D">
        <w:rPr>
          <w:rFonts w:ascii="Times New Roman" w:eastAsia="Arial Narrow" w:hAnsi="Times New Roman" w:cs="Times New Roman"/>
          <w:bCs/>
        </w:rPr>
        <w:t xml:space="preserve"> ……………….201 </w:t>
      </w:r>
      <w:proofErr w:type="spellStart"/>
      <w:r w:rsidRPr="003C676D">
        <w:rPr>
          <w:rFonts w:ascii="Times New Roman" w:eastAsia="Arial Narrow" w:hAnsi="Times New Roman" w:cs="Times New Roman"/>
          <w:bCs/>
        </w:rPr>
        <w:t>r</w:t>
      </w:r>
      <w:proofErr w:type="spellEnd"/>
      <w:r w:rsidRPr="003C676D">
        <w:rPr>
          <w:rFonts w:ascii="Times New Roman" w:eastAsia="Arial Narrow" w:hAnsi="Times New Roman" w:cs="Times New Roman"/>
          <w:bCs/>
        </w:rPr>
        <w:t xml:space="preserve">.  </w:t>
      </w:r>
      <w:r w:rsidRPr="003C676D">
        <w:rPr>
          <w:rFonts w:ascii="Times New Roman" w:eastAsia="Calibri" w:hAnsi="Times New Roman" w:cs="Times New Roman"/>
          <w:bCs/>
        </w:rPr>
        <w:t>zawartej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pomiędzy:</w:t>
      </w:r>
    </w:p>
    <w:tbl>
      <w:tblPr>
        <w:tblW w:w="0" w:type="auto"/>
        <w:tblInd w:w="-8" w:type="dxa"/>
        <w:tblLayout w:type="fixed"/>
        <w:tblLook w:val="0000"/>
      </w:tblPr>
      <w:tblGrid>
        <w:gridCol w:w="4536"/>
        <w:gridCol w:w="4546"/>
      </w:tblGrid>
      <w:tr w:rsidR="003C676D" w:rsidRPr="003C676D" w:rsidTr="00CA2FC3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676D">
              <w:rPr>
                <w:rFonts w:ascii="Times New Roman" w:eastAsia="Calibri" w:hAnsi="Times New Roman" w:cs="Times New Roman"/>
                <w:b/>
                <w:bCs/>
              </w:rPr>
              <w:t>WYKONAWCA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676D">
              <w:rPr>
                <w:rFonts w:ascii="Times New Roman" w:eastAsia="Calibri" w:hAnsi="Times New Roman" w:cs="Times New Roman"/>
                <w:b/>
                <w:bCs/>
              </w:rPr>
              <w:t>ZAMAWIAJĄCY</w:t>
            </w:r>
          </w:p>
        </w:tc>
      </w:tr>
      <w:tr w:rsidR="003C676D" w:rsidRPr="003C676D" w:rsidTr="00CA2FC3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6D" w:rsidRPr="003C676D" w:rsidRDefault="003C676D" w:rsidP="003C676D">
            <w:pPr>
              <w:widowControl w:val="0"/>
              <w:spacing w:after="0" w:line="216" w:lineRule="exact"/>
              <w:ind w:right="40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</w:tr>
      <w:tr w:rsidR="003C676D" w:rsidRPr="003C676D" w:rsidTr="00CA2FC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6D" w:rsidRPr="003C676D" w:rsidRDefault="003C676D" w:rsidP="003C676D">
            <w:pPr>
              <w:snapToGrid w:val="0"/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Przedstawiciel</w:t>
            </w:r>
            <w:r w:rsidRPr="003C676D">
              <w:rPr>
                <w:rFonts w:ascii="Times New Roman" w:eastAsia="Arial Narrow" w:hAnsi="Times New Roman" w:cs="Times New Roman"/>
                <w:bCs/>
                <w:u w:val="single"/>
              </w:rPr>
              <w:t xml:space="preserve"> </w:t>
            </w: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Wykonawcy:</w:t>
            </w:r>
          </w:p>
          <w:p w:rsidR="003C676D" w:rsidRPr="003C676D" w:rsidRDefault="003C676D" w:rsidP="003C676D">
            <w:pPr>
              <w:snapToGrid w:val="0"/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C676D" w:rsidRPr="003C676D" w:rsidRDefault="003C676D" w:rsidP="003C67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6D" w:rsidRPr="003C676D" w:rsidRDefault="003C676D" w:rsidP="003C676D">
            <w:pPr>
              <w:snapToGri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Przedstawiciel</w:t>
            </w:r>
            <w:r w:rsidRPr="003C676D">
              <w:rPr>
                <w:rFonts w:ascii="Times New Roman" w:eastAsia="Arial Narrow" w:hAnsi="Times New Roman" w:cs="Times New Roman"/>
                <w:bCs/>
                <w:u w:val="single"/>
              </w:rPr>
              <w:t xml:space="preserve"> </w:t>
            </w: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Zamawiającego:</w:t>
            </w:r>
          </w:p>
          <w:p w:rsidR="003C676D" w:rsidRPr="003C676D" w:rsidRDefault="003C676D" w:rsidP="003C67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Przedmiot Umowy: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Potwierdzenie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Umowy:</w:t>
      </w:r>
      <w:r w:rsidRPr="003C676D">
        <w:rPr>
          <w:rFonts w:ascii="Times New Roman" w:eastAsia="Calibri" w:hAnsi="Times New Roman" w:cs="Times New Roman"/>
          <w:bCs/>
        </w:rPr>
        <w:t xml:space="preserve">  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</w:rPr>
        <w:t>Data odbioru: ……………………………………….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3C676D">
        <w:rPr>
          <w:rFonts w:ascii="Times New Roman" w:eastAsia="Calibri" w:hAnsi="Times New Roman" w:cs="Times New Roman"/>
          <w:b/>
          <w:bCs/>
        </w:rPr>
        <w:t xml:space="preserve">Odbiór części  Przedmiotu Umowy zgodnie z paragrafem ………., tj. ………. 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Potwierdzenie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Umowy:</w:t>
      </w:r>
      <w:r w:rsidRPr="003C676D">
        <w:rPr>
          <w:rFonts w:ascii="Times New Roman" w:eastAsia="Calibri" w:hAnsi="Times New Roman" w:cs="Times New Roman"/>
          <w:bCs/>
        </w:rPr>
        <w:t xml:space="preserve">    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  <w:i/>
        </w:rPr>
        <w:t>Przedmiot 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został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zrealizowany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zgodnie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 xml:space="preserve">z w/w </w:t>
      </w:r>
      <w:r w:rsidRPr="003C676D">
        <w:rPr>
          <w:rFonts w:ascii="Times New Roman" w:eastAsia="Calibri" w:hAnsi="Times New Roman" w:cs="Times New Roman"/>
          <w:bCs/>
          <w:i/>
        </w:rPr>
        <w:t>Umową</w:t>
      </w:r>
      <w:r w:rsidRPr="003C676D">
        <w:rPr>
          <w:rFonts w:ascii="Times New Roman" w:eastAsia="Calibri" w:hAnsi="Times New Roman" w:cs="Times New Roman"/>
          <w:bCs/>
        </w:rPr>
        <w:t>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Uwagi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dotyczące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 xml:space="preserve">Przedmiotu Umowy: 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Odebrano bez zastrzeżeń/z uwagami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Arial Narrow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Termin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uzupełnienia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braków:</w:t>
      </w:r>
      <w:r w:rsidRPr="003C676D">
        <w:rPr>
          <w:rFonts w:ascii="Times New Roman" w:eastAsia="Calibri" w:hAnsi="Times New Roman" w:cs="Times New Roman"/>
          <w:b/>
          <w:bCs/>
        </w:rPr>
        <w:t xml:space="preserve"> 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  <w:r w:rsidRPr="003C676D">
        <w:rPr>
          <w:rFonts w:ascii="Times New Roman" w:eastAsia="Arial Narrow" w:hAnsi="Times New Roman" w:cs="Times New Roman"/>
          <w:bCs/>
        </w:rPr>
        <w:t>…</w:t>
      </w:r>
      <w:r w:rsidRPr="003C676D">
        <w:rPr>
          <w:rFonts w:ascii="Times New Roman" w:eastAsia="Calibri" w:hAnsi="Times New Roman" w:cs="Times New Roman"/>
          <w:bCs/>
        </w:rPr>
        <w:t>.</w:t>
      </w:r>
      <w:r w:rsidRPr="003C676D">
        <w:rPr>
          <w:rFonts w:ascii="Times New Roman" w:eastAsia="Arial Narrow" w:hAnsi="Times New Roman" w:cs="Times New Roman"/>
          <w:bCs/>
        </w:rPr>
        <w:t>……………………………………                       ………………………………………………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Arial Narrow" w:hAnsi="Times New Roman" w:cs="Times New Roman"/>
          <w:bCs/>
          <w:i/>
        </w:rPr>
      </w:pPr>
      <w:r w:rsidRPr="003C676D">
        <w:rPr>
          <w:rFonts w:ascii="Times New Roman" w:eastAsia="Calibri" w:hAnsi="Times New Roman" w:cs="Times New Roman"/>
          <w:bCs/>
          <w:i/>
        </w:rPr>
        <w:t>(podpis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upoważnionego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                                                         </w:t>
      </w:r>
      <w:r w:rsidRPr="003C676D">
        <w:rPr>
          <w:rFonts w:ascii="Times New Roman" w:eastAsia="Calibri" w:hAnsi="Times New Roman" w:cs="Times New Roman"/>
          <w:bCs/>
          <w:i/>
        </w:rPr>
        <w:t>(podpis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upoważnionego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3C676D">
        <w:rPr>
          <w:rFonts w:ascii="Times New Roman" w:eastAsia="Calibri" w:hAnsi="Times New Roman" w:cs="Times New Roman"/>
          <w:bCs/>
          <w:i/>
        </w:rPr>
        <w:t>pracownika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Wykonawcy)</w:t>
      </w:r>
      <w:r w:rsidRPr="003C676D">
        <w:rPr>
          <w:rFonts w:ascii="Times New Roman" w:eastAsia="Calibri" w:hAnsi="Times New Roman" w:cs="Times New Roman"/>
          <w:bCs/>
          <w:i/>
        </w:rPr>
        <w:tab/>
      </w:r>
      <w:r w:rsidRPr="003C676D">
        <w:rPr>
          <w:rFonts w:ascii="Times New Roman" w:eastAsia="Calibri" w:hAnsi="Times New Roman" w:cs="Times New Roman"/>
          <w:bCs/>
          <w:i/>
        </w:rPr>
        <w:tab/>
      </w:r>
      <w:r w:rsidRPr="003C676D">
        <w:rPr>
          <w:rFonts w:ascii="Times New Roman" w:eastAsia="Calibri" w:hAnsi="Times New Roman" w:cs="Times New Roman"/>
          <w:bCs/>
          <w:i/>
        </w:rPr>
        <w:tab/>
        <w:t xml:space="preserve">                      pracownika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Zamawiającego)</w:t>
      </w: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951236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951236" w:rsidRPr="003C676D" w:rsidRDefault="00951236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Załącznik 2 do umowy.</w:t>
      </w: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………….,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dnia</w:t>
      </w:r>
      <w:r w:rsidRPr="003C676D">
        <w:rPr>
          <w:rFonts w:ascii="Times New Roman" w:eastAsia="Arial Narrow" w:hAnsi="Times New Roman" w:cs="Times New Roman"/>
          <w:bCs/>
        </w:rPr>
        <w:t xml:space="preserve"> ………...201   </w:t>
      </w:r>
      <w:proofErr w:type="spellStart"/>
      <w:r w:rsidRPr="003C676D">
        <w:rPr>
          <w:rFonts w:ascii="Times New Roman" w:eastAsia="Arial Narrow" w:hAnsi="Times New Roman" w:cs="Times New Roman"/>
          <w:bCs/>
        </w:rPr>
        <w:t>r</w:t>
      </w:r>
      <w:proofErr w:type="spellEnd"/>
      <w:r w:rsidRPr="003C676D">
        <w:rPr>
          <w:rFonts w:ascii="Times New Roman" w:eastAsia="Arial Narrow" w:hAnsi="Times New Roman" w:cs="Times New Roman"/>
          <w:bCs/>
        </w:rPr>
        <w:t>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C676D" w:rsidRPr="003C676D" w:rsidRDefault="003C676D" w:rsidP="003C676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/>
          <w:bCs/>
        </w:rPr>
        <w:t>PROTOKÓŁ</w:t>
      </w:r>
      <w:r w:rsidRPr="003C676D">
        <w:rPr>
          <w:rFonts w:ascii="Times New Roman" w:eastAsia="Arial Narrow" w:hAnsi="Times New Roman" w:cs="Times New Roman"/>
          <w:b/>
          <w:bCs/>
        </w:rPr>
        <w:t xml:space="preserve"> ODBIORU </w:t>
      </w:r>
      <w:r w:rsidRPr="003C676D">
        <w:rPr>
          <w:rFonts w:ascii="Times New Roman" w:eastAsia="Calibri" w:hAnsi="Times New Roman" w:cs="Times New Roman"/>
          <w:b/>
          <w:bCs/>
        </w:rPr>
        <w:t>KOŃCOWEGO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</w:rPr>
        <w:t>dotyczący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odbioru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Przedmiotu 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wykonanego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dla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dnia</w:t>
      </w:r>
      <w:r w:rsidRPr="003C676D">
        <w:rPr>
          <w:rFonts w:ascii="Times New Roman" w:eastAsia="Arial Narrow" w:hAnsi="Times New Roman" w:cs="Times New Roman"/>
          <w:bCs/>
        </w:rPr>
        <w:t xml:space="preserve"> ……...201  </w:t>
      </w:r>
      <w:proofErr w:type="spellStart"/>
      <w:r w:rsidRPr="003C676D">
        <w:rPr>
          <w:rFonts w:ascii="Times New Roman" w:eastAsia="Arial Narrow" w:hAnsi="Times New Roman" w:cs="Times New Roman"/>
          <w:bCs/>
        </w:rPr>
        <w:t>r</w:t>
      </w:r>
      <w:proofErr w:type="spellEnd"/>
      <w:r w:rsidRPr="003C676D">
        <w:rPr>
          <w:rFonts w:ascii="Times New Roman" w:eastAsia="Arial Narrow" w:hAnsi="Times New Roman" w:cs="Times New Roman"/>
          <w:bCs/>
        </w:rPr>
        <w:t xml:space="preserve">.  </w:t>
      </w:r>
      <w:r w:rsidRPr="003C676D">
        <w:rPr>
          <w:rFonts w:ascii="Times New Roman" w:eastAsia="Calibri" w:hAnsi="Times New Roman" w:cs="Times New Roman"/>
          <w:bCs/>
        </w:rPr>
        <w:t>zawartej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pomiędzy: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4536"/>
        <w:gridCol w:w="4546"/>
      </w:tblGrid>
      <w:tr w:rsidR="003C676D" w:rsidRPr="003C676D" w:rsidTr="00CA2FC3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676D">
              <w:rPr>
                <w:rFonts w:ascii="Times New Roman" w:eastAsia="Calibri" w:hAnsi="Times New Roman" w:cs="Times New Roman"/>
                <w:b/>
                <w:bCs/>
              </w:rPr>
              <w:t>WYKONAWCA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676D">
              <w:rPr>
                <w:rFonts w:ascii="Times New Roman" w:eastAsia="Calibri" w:hAnsi="Times New Roman" w:cs="Times New Roman"/>
                <w:b/>
                <w:bCs/>
              </w:rPr>
              <w:t>ZAMAWIAJĄCY</w:t>
            </w:r>
          </w:p>
        </w:tc>
      </w:tr>
      <w:tr w:rsidR="003C676D" w:rsidRPr="003C676D" w:rsidTr="00CA2FC3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76D" w:rsidRPr="003C676D" w:rsidRDefault="003C676D" w:rsidP="003C676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6D" w:rsidRPr="003C676D" w:rsidRDefault="003C676D" w:rsidP="003C6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C676D" w:rsidRPr="003C676D" w:rsidTr="00CA2FC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6D" w:rsidRPr="003C676D" w:rsidRDefault="003C676D" w:rsidP="003C676D">
            <w:pPr>
              <w:snapToGrid w:val="0"/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Przedstawiciel</w:t>
            </w:r>
            <w:r w:rsidRPr="003C676D">
              <w:rPr>
                <w:rFonts w:ascii="Times New Roman" w:eastAsia="Arial Narrow" w:hAnsi="Times New Roman" w:cs="Times New Roman"/>
                <w:bCs/>
                <w:u w:val="single"/>
              </w:rPr>
              <w:t xml:space="preserve"> </w:t>
            </w: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Wykonawcy:</w:t>
            </w:r>
          </w:p>
          <w:p w:rsidR="003C676D" w:rsidRPr="003C676D" w:rsidRDefault="003C676D" w:rsidP="003C676D">
            <w:pPr>
              <w:snapToGrid w:val="0"/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C676D" w:rsidRPr="003C676D" w:rsidRDefault="003C676D" w:rsidP="003C67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6D" w:rsidRPr="003C676D" w:rsidRDefault="003C676D" w:rsidP="003C676D">
            <w:pPr>
              <w:snapToGri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Przedstawiciel</w:t>
            </w:r>
            <w:r w:rsidRPr="003C676D">
              <w:rPr>
                <w:rFonts w:ascii="Times New Roman" w:eastAsia="Arial Narrow" w:hAnsi="Times New Roman" w:cs="Times New Roman"/>
                <w:bCs/>
                <w:u w:val="single"/>
              </w:rPr>
              <w:t xml:space="preserve"> </w:t>
            </w:r>
            <w:r w:rsidRPr="003C676D">
              <w:rPr>
                <w:rFonts w:ascii="Times New Roman" w:eastAsia="Calibri" w:hAnsi="Times New Roman" w:cs="Times New Roman"/>
                <w:bCs/>
                <w:u w:val="single"/>
              </w:rPr>
              <w:t>Zamawiającego:</w:t>
            </w:r>
          </w:p>
          <w:p w:rsidR="003C676D" w:rsidRPr="003C676D" w:rsidRDefault="003C676D" w:rsidP="003C67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Przedmiot Umowy:</w:t>
      </w:r>
    </w:p>
    <w:p w:rsidR="003C676D" w:rsidRPr="003C676D" w:rsidRDefault="003C676D" w:rsidP="003C67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Potwierdzenie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Umowy:</w:t>
      </w:r>
      <w:r w:rsidRPr="003C676D">
        <w:rPr>
          <w:rFonts w:ascii="Times New Roman" w:eastAsia="Calibri" w:hAnsi="Times New Roman" w:cs="Times New Roman"/>
          <w:bCs/>
        </w:rPr>
        <w:t xml:space="preserve">  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</w:rPr>
        <w:t>Data odbioru: ……………………………………….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Potwierdzenie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Umowy:</w:t>
      </w:r>
      <w:r w:rsidRPr="003C676D">
        <w:rPr>
          <w:rFonts w:ascii="Times New Roman" w:eastAsia="Calibri" w:hAnsi="Times New Roman" w:cs="Times New Roman"/>
          <w:bCs/>
        </w:rPr>
        <w:t xml:space="preserve">    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C676D">
        <w:rPr>
          <w:rFonts w:ascii="Times New Roman" w:eastAsia="Calibri" w:hAnsi="Times New Roman" w:cs="Times New Roman"/>
          <w:bCs/>
          <w:i/>
        </w:rPr>
        <w:t>Przedmiot Umowy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został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zrealizowany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>zgodnie</w:t>
      </w:r>
      <w:r w:rsidRPr="003C676D">
        <w:rPr>
          <w:rFonts w:ascii="Times New Roman" w:eastAsia="Arial Narrow" w:hAnsi="Times New Roman" w:cs="Times New Roman"/>
          <w:bCs/>
        </w:rPr>
        <w:t xml:space="preserve"> </w:t>
      </w:r>
      <w:r w:rsidRPr="003C676D">
        <w:rPr>
          <w:rFonts w:ascii="Times New Roman" w:eastAsia="Calibri" w:hAnsi="Times New Roman" w:cs="Times New Roman"/>
          <w:bCs/>
        </w:rPr>
        <w:t xml:space="preserve">z w/w </w:t>
      </w:r>
      <w:r w:rsidRPr="003C676D">
        <w:rPr>
          <w:rFonts w:ascii="Times New Roman" w:eastAsia="Calibri" w:hAnsi="Times New Roman" w:cs="Times New Roman"/>
          <w:bCs/>
          <w:i/>
        </w:rPr>
        <w:t>Umową</w:t>
      </w:r>
      <w:r w:rsidRPr="003C676D">
        <w:rPr>
          <w:rFonts w:ascii="Times New Roman" w:eastAsia="Calibri" w:hAnsi="Times New Roman" w:cs="Times New Roman"/>
          <w:bCs/>
        </w:rPr>
        <w:t>.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Uwagi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dotyczące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realizacji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 xml:space="preserve">Przedmiotu Umowy:  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Odebrano bez zastrzeżeń/z uwagami</w:t>
      </w: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Arial Narrow" w:hAnsi="Times New Roman" w:cs="Times New Roman"/>
          <w:bCs/>
          <w:i/>
          <w:u w:val="single"/>
        </w:rPr>
      </w:pPr>
    </w:p>
    <w:p w:rsidR="003C676D" w:rsidRPr="003C676D" w:rsidRDefault="003C676D" w:rsidP="003C676D">
      <w:pPr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C676D">
        <w:rPr>
          <w:rFonts w:ascii="Times New Roman" w:eastAsia="Calibri" w:hAnsi="Times New Roman" w:cs="Times New Roman"/>
          <w:bCs/>
          <w:i/>
          <w:u w:val="single"/>
        </w:rPr>
        <w:t>Termin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uzupełnienia</w:t>
      </w:r>
      <w:r w:rsidRPr="003C676D">
        <w:rPr>
          <w:rFonts w:ascii="Times New Roman" w:eastAsia="Arial Narrow" w:hAnsi="Times New Roman" w:cs="Times New Roman"/>
          <w:bCs/>
          <w:i/>
          <w:u w:val="single"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  <w:u w:val="single"/>
        </w:rPr>
        <w:t>braków:</w:t>
      </w:r>
      <w:r w:rsidRPr="003C676D">
        <w:rPr>
          <w:rFonts w:ascii="Times New Roman" w:eastAsia="Calibri" w:hAnsi="Times New Roman" w:cs="Times New Roman"/>
          <w:b/>
          <w:bCs/>
        </w:rPr>
        <w:t xml:space="preserve">  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  <w:r w:rsidRPr="003C676D">
        <w:rPr>
          <w:rFonts w:ascii="Times New Roman" w:eastAsia="Arial Narrow" w:hAnsi="Times New Roman" w:cs="Times New Roman"/>
          <w:bCs/>
        </w:rPr>
        <w:t>…</w:t>
      </w:r>
      <w:r w:rsidRPr="003C676D">
        <w:rPr>
          <w:rFonts w:ascii="Times New Roman" w:eastAsia="Calibri" w:hAnsi="Times New Roman" w:cs="Times New Roman"/>
          <w:bCs/>
        </w:rPr>
        <w:t>.</w:t>
      </w:r>
      <w:r w:rsidRPr="003C676D">
        <w:rPr>
          <w:rFonts w:ascii="Times New Roman" w:eastAsia="Arial Narrow" w:hAnsi="Times New Roman" w:cs="Times New Roman"/>
          <w:bCs/>
        </w:rPr>
        <w:t>……………………………………                       ………………………………………………</w:t>
      </w:r>
    </w:p>
    <w:p w:rsidR="003C676D" w:rsidRPr="003C676D" w:rsidRDefault="003C676D" w:rsidP="003C676D">
      <w:pPr>
        <w:spacing w:after="0" w:line="276" w:lineRule="auto"/>
        <w:jc w:val="both"/>
        <w:rPr>
          <w:rFonts w:ascii="Times New Roman" w:eastAsia="Arial Narrow" w:hAnsi="Times New Roman" w:cs="Times New Roman"/>
          <w:bCs/>
          <w:i/>
        </w:rPr>
      </w:pPr>
      <w:r w:rsidRPr="003C676D">
        <w:rPr>
          <w:rFonts w:ascii="Times New Roman" w:eastAsia="Calibri" w:hAnsi="Times New Roman" w:cs="Times New Roman"/>
          <w:bCs/>
          <w:i/>
        </w:rPr>
        <w:t>(podpis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upoważnionego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                                                         </w:t>
      </w:r>
      <w:r w:rsidRPr="003C676D">
        <w:rPr>
          <w:rFonts w:ascii="Times New Roman" w:eastAsia="Calibri" w:hAnsi="Times New Roman" w:cs="Times New Roman"/>
          <w:bCs/>
          <w:i/>
        </w:rPr>
        <w:t>(podpis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upoważnionego</w:t>
      </w:r>
    </w:p>
    <w:p w:rsidR="00502AA3" w:rsidRPr="003C676D" w:rsidRDefault="003C676D" w:rsidP="003C67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C676D">
        <w:rPr>
          <w:rFonts w:ascii="Times New Roman" w:eastAsia="Calibri" w:hAnsi="Times New Roman" w:cs="Times New Roman"/>
          <w:bCs/>
          <w:i/>
        </w:rPr>
        <w:t>pracownika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Wykonawcy)</w:t>
      </w:r>
      <w:r w:rsidRPr="003C676D">
        <w:rPr>
          <w:rFonts w:ascii="Times New Roman" w:eastAsia="Calibri" w:hAnsi="Times New Roman" w:cs="Times New Roman"/>
          <w:bCs/>
          <w:i/>
        </w:rPr>
        <w:tab/>
      </w:r>
      <w:r w:rsidRPr="003C676D">
        <w:rPr>
          <w:rFonts w:ascii="Times New Roman" w:eastAsia="Calibri" w:hAnsi="Times New Roman" w:cs="Times New Roman"/>
          <w:bCs/>
          <w:i/>
        </w:rPr>
        <w:tab/>
      </w:r>
      <w:r w:rsidRPr="003C676D">
        <w:rPr>
          <w:rFonts w:ascii="Times New Roman" w:eastAsia="Calibri" w:hAnsi="Times New Roman" w:cs="Times New Roman"/>
          <w:bCs/>
          <w:i/>
        </w:rPr>
        <w:tab/>
        <w:t xml:space="preserve">                      pracownika</w:t>
      </w:r>
      <w:r w:rsidRPr="003C676D">
        <w:rPr>
          <w:rFonts w:ascii="Times New Roman" w:eastAsia="Arial Narrow" w:hAnsi="Times New Roman" w:cs="Times New Roman"/>
          <w:bCs/>
          <w:i/>
        </w:rPr>
        <w:t xml:space="preserve"> </w:t>
      </w:r>
      <w:r w:rsidRPr="003C676D">
        <w:rPr>
          <w:rFonts w:ascii="Times New Roman" w:eastAsia="Calibri" w:hAnsi="Times New Roman" w:cs="Times New Roman"/>
          <w:bCs/>
          <w:i/>
        </w:rPr>
        <w:t>Zamawiającego)</w:t>
      </w:r>
    </w:p>
    <w:sectPr w:rsidR="00502AA3" w:rsidRPr="003C676D" w:rsidSect="002400B8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F1" w:rsidRDefault="00FF3FF1">
      <w:pPr>
        <w:spacing w:after="0" w:line="240" w:lineRule="auto"/>
      </w:pPr>
      <w:r>
        <w:separator/>
      </w:r>
    </w:p>
  </w:endnote>
  <w:endnote w:type="continuationSeparator" w:id="0">
    <w:p w:rsidR="00FF3FF1" w:rsidRDefault="00FF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068591"/>
      <w:docPartObj>
        <w:docPartGallery w:val="Page Numbers (Bottom of Page)"/>
        <w:docPartUnique/>
      </w:docPartObj>
    </w:sdtPr>
    <w:sdtContent>
      <w:p w:rsidR="00227221" w:rsidRDefault="002400B8">
        <w:pPr>
          <w:pStyle w:val="Stopka"/>
          <w:jc w:val="center"/>
        </w:pPr>
        <w:r>
          <w:fldChar w:fldCharType="begin"/>
        </w:r>
        <w:r w:rsidR="00227221">
          <w:instrText>PAGE   \* MERGEFORMAT</w:instrText>
        </w:r>
        <w:r>
          <w:fldChar w:fldCharType="separate"/>
        </w:r>
        <w:r w:rsidR="00951236">
          <w:rPr>
            <w:noProof/>
          </w:rPr>
          <w:t>19</w:t>
        </w:r>
        <w:r>
          <w:fldChar w:fldCharType="end"/>
        </w:r>
      </w:p>
    </w:sdtContent>
  </w:sdt>
  <w:p w:rsidR="00227221" w:rsidRDefault="00227221">
    <w:pPr>
      <w:shd w:val="clear" w:color="auto" w:fill="FFFFF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F1" w:rsidRDefault="00FF3FF1">
      <w:pPr>
        <w:spacing w:after="0" w:line="240" w:lineRule="auto"/>
      </w:pPr>
      <w:r>
        <w:separator/>
      </w:r>
    </w:p>
  </w:footnote>
  <w:footnote w:type="continuationSeparator" w:id="0">
    <w:p w:rsidR="00FF3FF1" w:rsidRDefault="00FF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21" w:rsidRPr="00EC00C4" w:rsidRDefault="00227221" w:rsidP="008B0CB7">
    <w:pPr>
      <w:pStyle w:val="Nagwek"/>
      <w:rPr>
        <w:noProof/>
      </w:rPr>
    </w:pPr>
    <w:r w:rsidRPr="00752051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20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5" name="Obraz 5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7221" w:rsidRDefault="00227221">
    <w:pPr>
      <w:pStyle w:val="Nagwek"/>
      <w:jc w:val="right"/>
      <w:rPr>
        <w:sz w:val="40"/>
        <w:szCs w:val="40"/>
      </w:rPr>
    </w:pPr>
  </w:p>
  <w:p w:rsidR="00227221" w:rsidRDefault="0022722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3F"/>
    <w:multiLevelType w:val="multilevel"/>
    <w:tmpl w:val="1A2EE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F52B5B"/>
    <w:multiLevelType w:val="hybridMultilevel"/>
    <w:tmpl w:val="08EC831A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">
    <w:nsid w:val="0D4B2728"/>
    <w:multiLevelType w:val="hybridMultilevel"/>
    <w:tmpl w:val="CF96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A9A"/>
    <w:multiLevelType w:val="hybridMultilevel"/>
    <w:tmpl w:val="6C28C062"/>
    <w:lvl w:ilvl="0" w:tplc="039A6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301"/>
    <w:multiLevelType w:val="hybridMultilevel"/>
    <w:tmpl w:val="1962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2C59"/>
    <w:multiLevelType w:val="hybridMultilevel"/>
    <w:tmpl w:val="08A4BBD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5A04C10"/>
    <w:multiLevelType w:val="hybridMultilevel"/>
    <w:tmpl w:val="72DA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6AA8"/>
    <w:multiLevelType w:val="hybridMultilevel"/>
    <w:tmpl w:val="FD3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493"/>
    <w:multiLevelType w:val="hybridMultilevel"/>
    <w:tmpl w:val="919CA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14DBB"/>
    <w:multiLevelType w:val="hybridMultilevel"/>
    <w:tmpl w:val="67B89C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B6791"/>
    <w:multiLevelType w:val="multilevel"/>
    <w:tmpl w:val="F28205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AD3ECC"/>
    <w:multiLevelType w:val="hybridMultilevel"/>
    <w:tmpl w:val="C84C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01377"/>
    <w:multiLevelType w:val="hybridMultilevel"/>
    <w:tmpl w:val="6EC86194"/>
    <w:lvl w:ilvl="0" w:tplc="68E21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39103E"/>
    <w:multiLevelType w:val="hybridMultilevel"/>
    <w:tmpl w:val="7952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2DCD"/>
    <w:multiLevelType w:val="hybridMultilevel"/>
    <w:tmpl w:val="3222A0D4"/>
    <w:lvl w:ilvl="0" w:tplc="686EC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17">
    <w:nsid w:val="48547CE1"/>
    <w:multiLevelType w:val="hybridMultilevel"/>
    <w:tmpl w:val="1EC2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569CD"/>
    <w:multiLevelType w:val="hybridMultilevel"/>
    <w:tmpl w:val="1DD2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32F6EB9"/>
    <w:multiLevelType w:val="multilevel"/>
    <w:tmpl w:val="A73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8C1426"/>
    <w:multiLevelType w:val="hybridMultilevel"/>
    <w:tmpl w:val="4704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A5F3E"/>
    <w:multiLevelType w:val="hybridMultilevel"/>
    <w:tmpl w:val="2AA8F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B5559"/>
    <w:multiLevelType w:val="hybridMultilevel"/>
    <w:tmpl w:val="B672D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0A3ED9"/>
    <w:multiLevelType w:val="hybridMultilevel"/>
    <w:tmpl w:val="B6CC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D65ED"/>
    <w:multiLevelType w:val="hybridMultilevel"/>
    <w:tmpl w:val="286C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84B68"/>
    <w:multiLevelType w:val="hybridMultilevel"/>
    <w:tmpl w:val="542C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464E3"/>
    <w:multiLevelType w:val="multilevel"/>
    <w:tmpl w:val="7E983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9"/>
  </w:num>
  <w:num w:numId="13">
    <w:abstractNumId w:val="26"/>
  </w:num>
  <w:num w:numId="14">
    <w:abstractNumId w:val="15"/>
  </w:num>
  <w:num w:numId="15">
    <w:abstractNumId w:val="22"/>
  </w:num>
  <w:num w:numId="16">
    <w:abstractNumId w:val="14"/>
  </w:num>
  <w:num w:numId="17">
    <w:abstractNumId w:val="0"/>
  </w:num>
  <w:num w:numId="18">
    <w:abstractNumId w:val="7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  <w:num w:numId="23">
    <w:abstractNumId w:val="10"/>
  </w:num>
  <w:num w:numId="24">
    <w:abstractNumId w:val="24"/>
  </w:num>
  <w:num w:numId="25">
    <w:abstractNumId w:val="6"/>
  </w:num>
  <w:num w:numId="26">
    <w:abstractNumId w:val="4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D73"/>
    <w:rsid w:val="000010A0"/>
    <w:rsid w:val="00010038"/>
    <w:rsid w:val="00011027"/>
    <w:rsid w:val="000157C7"/>
    <w:rsid w:val="00052B28"/>
    <w:rsid w:val="0006176D"/>
    <w:rsid w:val="00070840"/>
    <w:rsid w:val="00086755"/>
    <w:rsid w:val="0009579E"/>
    <w:rsid w:val="000A5D5E"/>
    <w:rsid w:val="000C1230"/>
    <w:rsid w:val="000E3190"/>
    <w:rsid w:val="001019E4"/>
    <w:rsid w:val="00107D72"/>
    <w:rsid w:val="00111E33"/>
    <w:rsid w:val="00136B35"/>
    <w:rsid w:val="001602E9"/>
    <w:rsid w:val="00166DA9"/>
    <w:rsid w:val="00167E9C"/>
    <w:rsid w:val="001A672C"/>
    <w:rsid w:val="001B6F12"/>
    <w:rsid w:val="001D0343"/>
    <w:rsid w:val="001E68FB"/>
    <w:rsid w:val="001F179D"/>
    <w:rsid w:val="00214DCD"/>
    <w:rsid w:val="00223285"/>
    <w:rsid w:val="00227221"/>
    <w:rsid w:val="002400B8"/>
    <w:rsid w:val="00242880"/>
    <w:rsid w:val="002520EF"/>
    <w:rsid w:val="00270F04"/>
    <w:rsid w:val="00272A4B"/>
    <w:rsid w:val="00273AFD"/>
    <w:rsid w:val="002905B5"/>
    <w:rsid w:val="0029561E"/>
    <w:rsid w:val="002958F0"/>
    <w:rsid w:val="002A2864"/>
    <w:rsid w:val="002A78BB"/>
    <w:rsid w:val="002B5B57"/>
    <w:rsid w:val="002C16B5"/>
    <w:rsid w:val="002C4A14"/>
    <w:rsid w:val="002D1A99"/>
    <w:rsid w:val="002D23EC"/>
    <w:rsid w:val="002D5D8F"/>
    <w:rsid w:val="002E0004"/>
    <w:rsid w:val="002E3F02"/>
    <w:rsid w:val="002E5AA2"/>
    <w:rsid w:val="002F04AD"/>
    <w:rsid w:val="002F0ADE"/>
    <w:rsid w:val="00302347"/>
    <w:rsid w:val="00314E23"/>
    <w:rsid w:val="00317A35"/>
    <w:rsid w:val="0032625F"/>
    <w:rsid w:val="00335326"/>
    <w:rsid w:val="003443DA"/>
    <w:rsid w:val="00355631"/>
    <w:rsid w:val="00383992"/>
    <w:rsid w:val="0038569D"/>
    <w:rsid w:val="003B680C"/>
    <w:rsid w:val="003C5B56"/>
    <w:rsid w:val="003C676D"/>
    <w:rsid w:val="00444DC2"/>
    <w:rsid w:val="00445384"/>
    <w:rsid w:val="004472BE"/>
    <w:rsid w:val="0045766D"/>
    <w:rsid w:val="004625F7"/>
    <w:rsid w:val="00474344"/>
    <w:rsid w:val="0048578A"/>
    <w:rsid w:val="00486BD6"/>
    <w:rsid w:val="004B2000"/>
    <w:rsid w:val="004C729B"/>
    <w:rsid w:val="004C73F8"/>
    <w:rsid w:val="004D6ED2"/>
    <w:rsid w:val="004E1987"/>
    <w:rsid w:val="004E5C5C"/>
    <w:rsid w:val="00502206"/>
    <w:rsid w:val="00502AA3"/>
    <w:rsid w:val="00512730"/>
    <w:rsid w:val="00513C6D"/>
    <w:rsid w:val="00516438"/>
    <w:rsid w:val="0051652B"/>
    <w:rsid w:val="005550D2"/>
    <w:rsid w:val="00560974"/>
    <w:rsid w:val="0056236F"/>
    <w:rsid w:val="00572868"/>
    <w:rsid w:val="00577FDE"/>
    <w:rsid w:val="00587722"/>
    <w:rsid w:val="00593E92"/>
    <w:rsid w:val="005C48E8"/>
    <w:rsid w:val="005F1EE0"/>
    <w:rsid w:val="00603A00"/>
    <w:rsid w:val="0060568F"/>
    <w:rsid w:val="0061729F"/>
    <w:rsid w:val="00617382"/>
    <w:rsid w:val="006359DE"/>
    <w:rsid w:val="006366F4"/>
    <w:rsid w:val="0064480F"/>
    <w:rsid w:val="006462B5"/>
    <w:rsid w:val="00651719"/>
    <w:rsid w:val="00653731"/>
    <w:rsid w:val="00665E91"/>
    <w:rsid w:val="00666893"/>
    <w:rsid w:val="00672480"/>
    <w:rsid w:val="006806E5"/>
    <w:rsid w:val="00681F55"/>
    <w:rsid w:val="0069773B"/>
    <w:rsid w:val="006A0AC3"/>
    <w:rsid w:val="006A7130"/>
    <w:rsid w:val="006C38B4"/>
    <w:rsid w:val="006C3E26"/>
    <w:rsid w:val="006D2B3D"/>
    <w:rsid w:val="006D694E"/>
    <w:rsid w:val="006E7FF8"/>
    <w:rsid w:val="006F0283"/>
    <w:rsid w:val="006F0B1D"/>
    <w:rsid w:val="00702CC2"/>
    <w:rsid w:val="00703249"/>
    <w:rsid w:val="00704A45"/>
    <w:rsid w:val="00705310"/>
    <w:rsid w:val="00705DD5"/>
    <w:rsid w:val="00725878"/>
    <w:rsid w:val="0074031C"/>
    <w:rsid w:val="00746C01"/>
    <w:rsid w:val="007543B4"/>
    <w:rsid w:val="00756585"/>
    <w:rsid w:val="0076138A"/>
    <w:rsid w:val="00761595"/>
    <w:rsid w:val="0076451C"/>
    <w:rsid w:val="00780F54"/>
    <w:rsid w:val="00781A76"/>
    <w:rsid w:val="007A7C98"/>
    <w:rsid w:val="007B1487"/>
    <w:rsid w:val="007B1816"/>
    <w:rsid w:val="007D24A4"/>
    <w:rsid w:val="007D60A0"/>
    <w:rsid w:val="007E6AFC"/>
    <w:rsid w:val="007F03FC"/>
    <w:rsid w:val="0080143E"/>
    <w:rsid w:val="00813E8C"/>
    <w:rsid w:val="008146BA"/>
    <w:rsid w:val="00821205"/>
    <w:rsid w:val="00847D50"/>
    <w:rsid w:val="00857B26"/>
    <w:rsid w:val="00862E7F"/>
    <w:rsid w:val="008647BF"/>
    <w:rsid w:val="00894FB6"/>
    <w:rsid w:val="008B0CB7"/>
    <w:rsid w:val="008B31E6"/>
    <w:rsid w:val="008C2CE3"/>
    <w:rsid w:val="008D1C78"/>
    <w:rsid w:val="008D2BFA"/>
    <w:rsid w:val="008D60BD"/>
    <w:rsid w:val="008E0F5A"/>
    <w:rsid w:val="008F2CD8"/>
    <w:rsid w:val="008F41DF"/>
    <w:rsid w:val="009038D3"/>
    <w:rsid w:val="00906F8B"/>
    <w:rsid w:val="00913B54"/>
    <w:rsid w:val="009152AB"/>
    <w:rsid w:val="009155BF"/>
    <w:rsid w:val="00920AD2"/>
    <w:rsid w:val="00925062"/>
    <w:rsid w:val="00925861"/>
    <w:rsid w:val="00926028"/>
    <w:rsid w:val="009273F7"/>
    <w:rsid w:val="0093127E"/>
    <w:rsid w:val="00931CE8"/>
    <w:rsid w:val="009431EC"/>
    <w:rsid w:val="009463AE"/>
    <w:rsid w:val="0094661C"/>
    <w:rsid w:val="00951236"/>
    <w:rsid w:val="009655BE"/>
    <w:rsid w:val="00977E66"/>
    <w:rsid w:val="009975BD"/>
    <w:rsid w:val="009B05F6"/>
    <w:rsid w:val="009B1981"/>
    <w:rsid w:val="009C31F5"/>
    <w:rsid w:val="009D76A5"/>
    <w:rsid w:val="009E0133"/>
    <w:rsid w:val="009E1847"/>
    <w:rsid w:val="009E4A9B"/>
    <w:rsid w:val="009F0E81"/>
    <w:rsid w:val="009F7641"/>
    <w:rsid w:val="00A07DB8"/>
    <w:rsid w:val="00A10897"/>
    <w:rsid w:val="00A31C14"/>
    <w:rsid w:val="00A32469"/>
    <w:rsid w:val="00A57F8B"/>
    <w:rsid w:val="00A628FE"/>
    <w:rsid w:val="00A63015"/>
    <w:rsid w:val="00A643F2"/>
    <w:rsid w:val="00A820E9"/>
    <w:rsid w:val="00A91B6F"/>
    <w:rsid w:val="00AB267C"/>
    <w:rsid w:val="00AC5B3E"/>
    <w:rsid w:val="00AC7981"/>
    <w:rsid w:val="00AC7C0C"/>
    <w:rsid w:val="00AD6E28"/>
    <w:rsid w:val="00AD771B"/>
    <w:rsid w:val="00AE1591"/>
    <w:rsid w:val="00AF24A7"/>
    <w:rsid w:val="00AF2870"/>
    <w:rsid w:val="00AF5E8B"/>
    <w:rsid w:val="00AF5EB4"/>
    <w:rsid w:val="00B01202"/>
    <w:rsid w:val="00B070F0"/>
    <w:rsid w:val="00B2129D"/>
    <w:rsid w:val="00B30FEE"/>
    <w:rsid w:val="00B321DF"/>
    <w:rsid w:val="00B32B7B"/>
    <w:rsid w:val="00B37068"/>
    <w:rsid w:val="00B403D7"/>
    <w:rsid w:val="00B44DB6"/>
    <w:rsid w:val="00B53615"/>
    <w:rsid w:val="00B54BE4"/>
    <w:rsid w:val="00B57012"/>
    <w:rsid w:val="00B664B4"/>
    <w:rsid w:val="00B71BE1"/>
    <w:rsid w:val="00B76CB1"/>
    <w:rsid w:val="00B76F05"/>
    <w:rsid w:val="00B83295"/>
    <w:rsid w:val="00B86392"/>
    <w:rsid w:val="00BB3242"/>
    <w:rsid w:val="00BC07FB"/>
    <w:rsid w:val="00BE5020"/>
    <w:rsid w:val="00BE71BE"/>
    <w:rsid w:val="00C031CF"/>
    <w:rsid w:val="00C04215"/>
    <w:rsid w:val="00C636AF"/>
    <w:rsid w:val="00C644EF"/>
    <w:rsid w:val="00C74D61"/>
    <w:rsid w:val="00C75581"/>
    <w:rsid w:val="00CA72CA"/>
    <w:rsid w:val="00CE0BB1"/>
    <w:rsid w:val="00CE1AE7"/>
    <w:rsid w:val="00D01183"/>
    <w:rsid w:val="00D01A0E"/>
    <w:rsid w:val="00D127B0"/>
    <w:rsid w:val="00D157C6"/>
    <w:rsid w:val="00D3176C"/>
    <w:rsid w:val="00D33142"/>
    <w:rsid w:val="00D501F7"/>
    <w:rsid w:val="00D51AF9"/>
    <w:rsid w:val="00D54746"/>
    <w:rsid w:val="00D54C7D"/>
    <w:rsid w:val="00D577AF"/>
    <w:rsid w:val="00D70FE9"/>
    <w:rsid w:val="00D72C94"/>
    <w:rsid w:val="00D8391E"/>
    <w:rsid w:val="00D84D73"/>
    <w:rsid w:val="00D90172"/>
    <w:rsid w:val="00D917AE"/>
    <w:rsid w:val="00D9242B"/>
    <w:rsid w:val="00DA51C2"/>
    <w:rsid w:val="00DC3335"/>
    <w:rsid w:val="00DC7B81"/>
    <w:rsid w:val="00DD3CCB"/>
    <w:rsid w:val="00DE0657"/>
    <w:rsid w:val="00DE6385"/>
    <w:rsid w:val="00DF152B"/>
    <w:rsid w:val="00DF1DFA"/>
    <w:rsid w:val="00DF7488"/>
    <w:rsid w:val="00E23A93"/>
    <w:rsid w:val="00E23CBC"/>
    <w:rsid w:val="00E31247"/>
    <w:rsid w:val="00E4444F"/>
    <w:rsid w:val="00E44E31"/>
    <w:rsid w:val="00E70A05"/>
    <w:rsid w:val="00E7159C"/>
    <w:rsid w:val="00E75EFF"/>
    <w:rsid w:val="00E77C1F"/>
    <w:rsid w:val="00E8384B"/>
    <w:rsid w:val="00E83CB1"/>
    <w:rsid w:val="00E903F8"/>
    <w:rsid w:val="00EB30D1"/>
    <w:rsid w:val="00EC1645"/>
    <w:rsid w:val="00EC34BD"/>
    <w:rsid w:val="00ED1A20"/>
    <w:rsid w:val="00ED21E1"/>
    <w:rsid w:val="00EF020B"/>
    <w:rsid w:val="00EF3E4E"/>
    <w:rsid w:val="00EF466D"/>
    <w:rsid w:val="00F342D8"/>
    <w:rsid w:val="00F526EF"/>
    <w:rsid w:val="00F526F9"/>
    <w:rsid w:val="00F6500F"/>
    <w:rsid w:val="00F74984"/>
    <w:rsid w:val="00F832C7"/>
    <w:rsid w:val="00F92492"/>
    <w:rsid w:val="00FC4D0F"/>
    <w:rsid w:val="00FD3D9D"/>
    <w:rsid w:val="00FD7743"/>
    <w:rsid w:val="00FE40BF"/>
    <w:rsid w:val="00FE481F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133"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37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PodtytuZnak">
    <w:name w:val="Podtytuł Znak"/>
    <w:basedOn w:val="Domylnaczcionkaakapitu"/>
    <w:link w:val="Podtytu"/>
    <w:rsid w:val="00B37068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C8AED0A9F2E42BED761E0A2EEA584" ma:contentTypeVersion="" ma:contentTypeDescription="Utwórz nowy dokument." ma:contentTypeScope="" ma:versionID="045f2735e7553f22f71c7a27bad99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8D48-794B-403D-A4B5-9D84CDAB7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32C3E-FF0A-42BA-9A02-8FD23326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B2636-DE31-43ED-890F-B43AA3BE3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37D63-D2FA-434B-871C-26DEADC0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4421</Words>
  <Characters>26526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Wałaszewska</dc:creator>
  <cp:lastModifiedBy>michal.chlewinski</cp:lastModifiedBy>
  <cp:revision>2</cp:revision>
  <cp:lastPrinted>2017-05-08T07:11:00Z</cp:lastPrinted>
  <dcterms:created xsi:type="dcterms:W3CDTF">2017-05-09T12:36:00Z</dcterms:created>
  <dcterms:modified xsi:type="dcterms:W3CDTF">2017-05-09T12:36:00Z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0x01010003AC8AED0A9F2E42BED761E0A2EEA584</vt:lpwstr>
  </property>
</Properties>
</file>